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C7694" w14:textId="77777777" w:rsidR="00555174" w:rsidRPr="007C2C5D" w:rsidRDefault="008F4E1B" w:rsidP="00463CB6">
      <w:pPr>
        <w:pStyle w:val="Kop5"/>
        <w:shd w:val="solid" w:color="FFFFFF" w:fill="FFFFFF"/>
        <w:rPr>
          <w:rFonts w:cs="Arial"/>
          <w:b w:val="0"/>
          <w:color w:val="224F93"/>
          <w:sz w:val="48"/>
          <w:szCs w:val="48"/>
        </w:rPr>
      </w:pPr>
      <w:r>
        <w:rPr>
          <w:rFonts w:cs="Arial"/>
          <w:b w:val="0"/>
          <w:color w:val="224F93"/>
          <w:sz w:val="48"/>
          <w:szCs w:val="48"/>
        </w:rPr>
        <w:t>V</w:t>
      </w:r>
      <w:r w:rsidR="00ED6C27">
        <w:rPr>
          <w:rFonts w:cs="Arial"/>
          <w:b w:val="0"/>
          <w:color w:val="224F93"/>
          <w:sz w:val="48"/>
          <w:szCs w:val="48"/>
        </w:rPr>
        <w:t>isitatie</w:t>
      </w:r>
      <w:r w:rsidR="00FC419A">
        <w:rPr>
          <w:rFonts w:cs="Arial"/>
          <w:b w:val="0"/>
          <w:color w:val="224F93"/>
          <w:sz w:val="48"/>
          <w:szCs w:val="48"/>
        </w:rPr>
        <w:t xml:space="preserve"> op afstand -</w:t>
      </w:r>
      <w:r w:rsidR="00ED6C27">
        <w:rPr>
          <w:rFonts w:cs="Arial"/>
          <w:b w:val="0"/>
          <w:color w:val="224F93"/>
          <w:sz w:val="48"/>
          <w:szCs w:val="48"/>
        </w:rPr>
        <w:t xml:space="preserve"> POKB 20</w:t>
      </w:r>
      <w:r w:rsidR="00EA79E7">
        <w:rPr>
          <w:rFonts w:cs="Arial"/>
          <w:b w:val="0"/>
          <w:color w:val="224F93"/>
          <w:sz w:val="48"/>
          <w:szCs w:val="48"/>
        </w:rPr>
        <w:t>2</w:t>
      </w:r>
      <w:r>
        <w:rPr>
          <w:rFonts w:cs="Arial"/>
          <w:b w:val="0"/>
          <w:color w:val="224F93"/>
          <w:sz w:val="48"/>
          <w:szCs w:val="48"/>
        </w:rPr>
        <w:t>1</w:t>
      </w:r>
    </w:p>
    <w:p w14:paraId="62AE0D9D" w14:textId="77777777" w:rsidR="006C4A8E" w:rsidRDefault="006C4A8E" w:rsidP="006C4A8E">
      <w:pPr>
        <w:rPr>
          <w:rFonts w:ascii="Verdana" w:hAnsi="Verdana"/>
        </w:rPr>
      </w:pPr>
      <w:bookmarkStart w:id="0" w:name="cur4"/>
    </w:p>
    <w:p w14:paraId="4A4D37FF" w14:textId="77777777" w:rsidR="00976354" w:rsidRPr="008F11E6" w:rsidRDefault="00976354" w:rsidP="006C4A8E">
      <w:pPr>
        <w:rPr>
          <w:rFonts w:ascii="Verdana" w:hAnsi="Verdana"/>
          <w:sz w:val="18"/>
          <w:szCs w:val="18"/>
        </w:rPr>
      </w:pPr>
    </w:p>
    <w:p w14:paraId="0F6A0410" w14:textId="77777777" w:rsidR="00ED6C27" w:rsidRDefault="00ED6C27" w:rsidP="00ED6C27">
      <w:pPr>
        <w:jc w:val="both"/>
        <w:rPr>
          <w:rFonts w:ascii="Verdana" w:hAnsi="Verdana" w:cs="Arial"/>
          <w:b/>
          <w:sz w:val="21"/>
          <w:szCs w:val="21"/>
        </w:rPr>
      </w:pPr>
      <w:bookmarkStart w:id="1" w:name="OLE_LINK2"/>
      <w:bookmarkStart w:id="2" w:name="OLE_LINK1"/>
      <w:r>
        <w:rPr>
          <w:rFonts w:ascii="Verdana" w:hAnsi="Verdana" w:cs="Arial"/>
          <w:b/>
          <w:sz w:val="21"/>
          <w:szCs w:val="21"/>
        </w:rPr>
        <w:t>Platform Overheid en Kwaliteit Bodembeheer</w:t>
      </w:r>
    </w:p>
    <w:p w14:paraId="712A85CB" w14:textId="77777777" w:rsidR="00ED6C27" w:rsidRPr="00425ADF" w:rsidRDefault="00940C65" w:rsidP="00ED6C27">
      <w:pPr>
        <w:jc w:val="both"/>
        <w:rPr>
          <w:rFonts w:ascii="Verdana" w:hAnsi="Verdana" w:cs="Arial"/>
          <w:b/>
          <w:sz w:val="21"/>
          <w:szCs w:val="21"/>
        </w:rPr>
      </w:pPr>
      <w:hyperlink r:id="rId8" w:history="1">
        <w:r w:rsidR="00ED6C27" w:rsidRPr="00425ADF">
          <w:rPr>
            <w:rStyle w:val="Hyperlink"/>
            <w:rFonts w:ascii="Verdana" w:hAnsi="Verdana" w:cs="Arial"/>
            <w:b/>
            <w:sz w:val="21"/>
            <w:szCs w:val="21"/>
          </w:rPr>
          <w:t>www.pokb.nl</w:t>
        </w:r>
      </w:hyperlink>
    </w:p>
    <w:p w14:paraId="075BAE7E" w14:textId="769A5255" w:rsidR="00ED6C27" w:rsidRPr="00425ADF" w:rsidRDefault="00940C65" w:rsidP="00ED6C27">
      <w:pPr>
        <w:jc w:val="both"/>
        <w:rPr>
          <w:rFonts w:ascii="Verdana" w:hAnsi="Verdana" w:cs="Arial"/>
          <w:b/>
          <w:sz w:val="21"/>
          <w:szCs w:val="21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5CB44C" wp14:editId="67BDC779">
                <wp:simplePos x="0" y="0"/>
                <wp:positionH relativeFrom="column">
                  <wp:posOffset>-16510</wp:posOffset>
                </wp:positionH>
                <wp:positionV relativeFrom="page">
                  <wp:posOffset>2400300</wp:posOffset>
                </wp:positionV>
                <wp:extent cx="6744335" cy="885825"/>
                <wp:effectExtent l="0" t="0" r="0" b="0"/>
                <wp:wrapNone/>
                <wp:docPr id="13" name="Rechthoe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4335" cy="885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1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BB458" id="Rechthoek 21" o:spid="_x0000_s1026" style="position:absolute;margin-left:-1.3pt;margin-top:189pt;width:531.05pt;height:6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" fillcolor="#ed7d31 [3205]" stroked="f" strokeweight="1pt">
                <v:fill opacity="9766f"/>
                <w10:wrap anchory="page"/>
              </v:rect>
            </w:pict>
          </mc:Fallback>
        </mc:AlternateContent>
      </w:r>
    </w:p>
    <w:bookmarkEnd w:id="1"/>
    <w:bookmarkEnd w:id="2"/>
    <w:p w14:paraId="6341C10F" w14:textId="77777777" w:rsidR="00555174" w:rsidRPr="00E44576" w:rsidRDefault="00555174" w:rsidP="00ED6C27">
      <w:pPr>
        <w:tabs>
          <w:tab w:val="left" w:pos="1701"/>
          <w:tab w:val="left" w:pos="1985"/>
        </w:tabs>
        <w:spacing w:line="276" w:lineRule="auto"/>
        <w:ind w:right="516"/>
        <w:rPr>
          <w:rFonts w:cs="Arial"/>
        </w:rPr>
      </w:pPr>
      <w:r w:rsidRPr="00E44576">
        <w:rPr>
          <w:rFonts w:cs="Arial"/>
          <w:b/>
        </w:rPr>
        <w:t>Datum</w:t>
      </w:r>
      <w:bookmarkEnd w:id="0"/>
      <w:r w:rsidRPr="00E44576">
        <w:rPr>
          <w:rFonts w:cs="Arial"/>
          <w:b/>
        </w:rPr>
        <w:tab/>
        <w:t>:</w:t>
      </w:r>
      <w:r w:rsidRPr="00E44576">
        <w:rPr>
          <w:rFonts w:cs="Arial"/>
        </w:rPr>
        <w:tab/>
      </w:r>
      <w:bookmarkStart w:id="3" w:name="curdatum"/>
      <w:bookmarkEnd w:id="3"/>
      <w:r w:rsidR="008F4E1B">
        <w:rPr>
          <w:rFonts w:cs="Arial"/>
        </w:rPr>
        <w:t>4</w:t>
      </w:r>
      <w:r w:rsidR="00F44C74">
        <w:rPr>
          <w:rFonts w:cs="Arial"/>
        </w:rPr>
        <w:t xml:space="preserve"> </w:t>
      </w:r>
      <w:r w:rsidR="008F4E1B">
        <w:rPr>
          <w:rFonts w:cs="Arial"/>
        </w:rPr>
        <w:t xml:space="preserve">januari </w:t>
      </w:r>
      <w:r w:rsidR="009C1BC7" w:rsidRPr="00E44576">
        <w:rPr>
          <w:rFonts w:cs="Arial"/>
        </w:rPr>
        <w:t>20</w:t>
      </w:r>
      <w:r w:rsidR="00CE2A27">
        <w:rPr>
          <w:rFonts w:cs="Arial"/>
        </w:rPr>
        <w:t>2</w:t>
      </w:r>
      <w:r w:rsidR="008F4E1B">
        <w:rPr>
          <w:rFonts w:cs="Arial"/>
        </w:rPr>
        <w:t>1</w:t>
      </w:r>
    </w:p>
    <w:p w14:paraId="6C983982" w14:textId="77777777" w:rsidR="00CE2A27" w:rsidRDefault="00CE2A27" w:rsidP="00CE2A27">
      <w:pPr>
        <w:tabs>
          <w:tab w:val="left" w:pos="1701"/>
          <w:tab w:val="left" w:pos="1985"/>
        </w:tabs>
        <w:spacing w:line="276" w:lineRule="auto"/>
        <w:ind w:right="516"/>
        <w:rPr>
          <w:rFonts w:ascii="Verdana" w:hAnsi="Verdana"/>
          <w:sz w:val="18"/>
          <w:szCs w:val="18"/>
        </w:rPr>
      </w:pPr>
      <w:r>
        <w:rPr>
          <w:rFonts w:cs="Arial"/>
          <w:b/>
          <w:noProof/>
        </w:rPr>
        <w:t>V</w:t>
      </w:r>
      <w:r w:rsidR="00ED6C27">
        <w:rPr>
          <w:rFonts w:cs="Arial"/>
          <w:b/>
          <w:noProof/>
        </w:rPr>
        <w:t>an</w:t>
      </w:r>
      <w:r w:rsidR="00555174" w:rsidRPr="00694D10">
        <w:rPr>
          <w:rFonts w:cs="Arial"/>
          <w:b/>
        </w:rPr>
        <w:tab/>
        <w:t>:</w:t>
      </w:r>
      <w:r w:rsidR="00555174" w:rsidRPr="00694D10">
        <w:rPr>
          <w:rFonts w:cs="Arial"/>
        </w:rPr>
        <w:tab/>
      </w:r>
      <w:r>
        <w:rPr>
          <w:rFonts w:cs="Arial"/>
        </w:rPr>
        <w:t>POKB Frank Hopstaken</w:t>
      </w:r>
      <w:r w:rsidR="006E08D8">
        <w:rPr>
          <w:rFonts w:cs="Arial"/>
        </w:rPr>
        <w:t xml:space="preserve"> (</w:t>
      </w:r>
      <w:r w:rsidRPr="007C092F">
        <w:rPr>
          <w:rFonts w:cs="Arial"/>
        </w:rPr>
        <w:t xml:space="preserve">voorwerk door </w:t>
      </w:r>
      <w:r w:rsidR="00ED6C27" w:rsidRPr="007C092F">
        <w:rPr>
          <w:rFonts w:ascii="Verdana" w:hAnsi="Verdana"/>
          <w:sz w:val="18"/>
          <w:szCs w:val="18"/>
        </w:rPr>
        <w:t>Werkgroep</w:t>
      </w:r>
      <w:r w:rsidR="00ED6C27" w:rsidRPr="00572D94">
        <w:rPr>
          <w:rFonts w:ascii="Verdana" w:hAnsi="Verdana"/>
          <w:sz w:val="18"/>
          <w:szCs w:val="18"/>
        </w:rPr>
        <w:t xml:space="preserve"> Thema’s</w:t>
      </w:r>
      <w:r w:rsidR="00EA79E7">
        <w:rPr>
          <w:rFonts w:ascii="Verdana" w:hAnsi="Verdana"/>
          <w:sz w:val="18"/>
          <w:szCs w:val="18"/>
        </w:rPr>
        <w:t>:</w:t>
      </w:r>
      <w:r w:rsidR="00ED6C27" w:rsidRPr="00572D94">
        <w:rPr>
          <w:rFonts w:ascii="Verdana" w:hAnsi="Verdana"/>
          <w:sz w:val="18"/>
          <w:szCs w:val="18"/>
        </w:rPr>
        <w:t xml:space="preserve"> van Wetten,</w:t>
      </w:r>
    </w:p>
    <w:p w14:paraId="26E320FF" w14:textId="77777777" w:rsidR="00555174" w:rsidRPr="00694D10" w:rsidRDefault="00CE2A27" w:rsidP="00EA79E7">
      <w:pPr>
        <w:tabs>
          <w:tab w:val="left" w:pos="1701"/>
          <w:tab w:val="left" w:pos="1985"/>
        </w:tabs>
        <w:spacing w:line="276" w:lineRule="auto"/>
        <w:ind w:right="516"/>
        <w:rPr>
          <w:rFonts w:cs="Arial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EA79E7">
        <w:rPr>
          <w:rFonts w:ascii="Verdana" w:hAnsi="Verdana"/>
          <w:sz w:val="18"/>
          <w:szCs w:val="18"/>
        </w:rPr>
        <w:t>van Eerde, Cornelisse, De Boer,</w:t>
      </w:r>
      <w:r w:rsidR="00E44576">
        <w:rPr>
          <w:rFonts w:ascii="Verdana" w:hAnsi="Verdana"/>
          <w:sz w:val="18"/>
          <w:szCs w:val="18"/>
        </w:rPr>
        <w:t xml:space="preserve"> </w:t>
      </w:r>
      <w:r w:rsidR="00EA79E7">
        <w:rPr>
          <w:rFonts w:ascii="Verdana" w:hAnsi="Verdana"/>
          <w:sz w:val="18"/>
          <w:szCs w:val="18"/>
        </w:rPr>
        <w:tab/>
      </w:r>
      <w:r w:rsidR="00E44576">
        <w:rPr>
          <w:rFonts w:ascii="Verdana" w:hAnsi="Verdana"/>
          <w:sz w:val="18"/>
          <w:szCs w:val="18"/>
        </w:rPr>
        <w:t>De G</w:t>
      </w:r>
      <w:r w:rsidR="00A12DB8">
        <w:rPr>
          <w:rFonts w:ascii="Verdana" w:hAnsi="Verdana"/>
          <w:sz w:val="18"/>
          <w:szCs w:val="18"/>
        </w:rPr>
        <w:t>r</w:t>
      </w:r>
      <w:r w:rsidR="00E44576">
        <w:rPr>
          <w:rFonts w:ascii="Verdana" w:hAnsi="Verdana"/>
          <w:sz w:val="18"/>
          <w:szCs w:val="18"/>
        </w:rPr>
        <w:t xml:space="preserve">ijs, </w:t>
      </w:r>
      <w:r w:rsidR="00EA79E7">
        <w:rPr>
          <w:rFonts w:ascii="Verdana" w:hAnsi="Verdana"/>
          <w:sz w:val="18"/>
          <w:szCs w:val="18"/>
        </w:rPr>
        <w:t>Middendorp</w:t>
      </w:r>
      <w:r w:rsidR="00ED6C27">
        <w:rPr>
          <w:rFonts w:ascii="Verdana" w:hAnsi="Verdana"/>
          <w:sz w:val="18"/>
          <w:szCs w:val="18"/>
        </w:rPr>
        <w:t>, Cassee,</w:t>
      </w:r>
      <w:r w:rsidR="00EA79E7">
        <w:rPr>
          <w:rFonts w:ascii="Verdana" w:hAnsi="Verdana"/>
          <w:sz w:val="18"/>
          <w:szCs w:val="18"/>
        </w:rPr>
        <w:t xml:space="preserve"> </w:t>
      </w:r>
      <w:r w:rsidR="00ED6C27">
        <w:rPr>
          <w:rFonts w:ascii="Verdana" w:hAnsi="Verdana"/>
          <w:sz w:val="18"/>
          <w:szCs w:val="18"/>
        </w:rPr>
        <w:t>de Graaf</w:t>
      </w:r>
      <w:r w:rsidR="006E08D8">
        <w:rPr>
          <w:rFonts w:ascii="Verdana" w:hAnsi="Verdana"/>
          <w:sz w:val="18"/>
          <w:szCs w:val="18"/>
        </w:rPr>
        <w:t>)</w:t>
      </w:r>
    </w:p>
    <w:p w14:paraId="72759859" w14:textId="77777777" w:rsidR="004C064C" w:rsidRDefault="00555174" w:rsidP="00CE2A27">
      <w:pPr>
        <w:tabs>
          <w:tab w:val="left" w:pos="1701"/>
          <w:tab w:val="left" w:pos="1985"/>
        </w:tabs>
        <w:spacing w:line="276" w:lineRule="auto"/>
        <w:ind w:right="516"/>
        <w:rPr>
          <w:rFonts w:ascii="Verdana" w:hAnsi="Verdana"/>
          <w:sz w:val="18"/>
          <w:szCs w:val="18"/>
        </w:rPr>
      </w:pPr>
      <w:bookmarkStart w:id="4" w:name="cur6"/>
      <w:r w:rsidRPr="00694D10">
        <w:rPr>
          <w:rFonts w:cs="Arial"/>
          <w:b/>
        </w:rPr>
        <w:t>Kenmerk</w:t>
      </w:r>
      <w:bookmarkEnd w:id="4"/>
      <w:r w:rsidRPr="00694D10">
        <w:rPr>
          <w:rFonts w:cs="Arial"/>
        </w:rPr>
        <w:tab/>
      </w:r>
      <w:r w:rsidRPr="00694D10">
        <w:rPr>
          <w:rFonts w:cs="Arial"/>
          <w:b/>
        </w:rPr>
        <w:t>:</w:t>
      </w:r>
      <w:r w:rsidRPr="00694D10">
        <w:rPr>
          <w:rFonts w:cs="Arial"/>
        </w:rPr>
        <w:tab/>
      </w:r>
      <w:bookmarkStart w:id="5" w:name="curkenmerk"/>
      <w:bookmarkEnd w:id="5"/>
      <w:r w:rsidR="00ED6C27" w:rsidRPr="006C0A44">
        <w:rPr>
          <w:rFonts w:ascii="Verdana" w:hAnsi="Verdana"/>
          <w:sz w:val="18"/>
          <w:szCs w:val="18"/>
        </w:rPr>
        <w:t>POKB-</w:t>
      </w:r>
      <w:r w:rsidR="00CE2A27">
        <w:rPr>
          <w:rFonts w:ascii="Verdana" w:hAnsi="Verdana"/>
          <w:sz w:val="18"/>
          <w:szCs w:val="18"/>
        </w:rPr>
        <w:t>aanpak visitaties 2</w:t>
      </w:r>
      <w:r w:rsidR="00ED6C27" w:rsidRPr="006C0A44">
        <w:rPr>
          <w:rFonts w:ascii="Verdana" w:hAnsi="Verdana"/>
          <w:sz w:val="18"/>
          <w:szCs w:val="18"/>
        </w:rPr>
        <w:t>0</w:t>
      </w:r>
      <w:r w:rsidR="00EA79E7">
        <w:rPr>
          <w:rFonts w:ascii="Verdana" w:hAnsi="Verdana"/>
          <w:sz w:val="18"/>
          <w:szCs w:val="18"/>
        </w:rPr>
        <w:t>2</w:t>
      </w:r>
      <w:r w:rsidR="008F4E1B">
        <w:rPr>
          <w:rFonts w:ascii="Verdana" w:hAnsi="Verdana"/>
          <w:sz w:val="18"/>
          <w:szCs w:val="18"/>
        </w:rPr>
        <w:t>1</w:t>
      </w:r>
      <w:r w:rsidR="00ED6C27" w:rsidRPr="006C0A44">
        <w:rPr>
          <w:rFonts w:ascii="Verdana" w:hAnsi="Verdana"/>
          <w:sz w:val="18"/>
          <w:szCs w:val="18"/>
        </w:rPr>
        <w:t>-20</w:t>
      </w:r>
      <w:r w:rsidR="00CE2A27">
        <w:rPr>
          <w:rFonts w:ascii="Verdana" w:hAnsi="Verdana"/>
          <w:sz w:val="18"/>
          <w:szCs w:val="18"/>
        </w:rPr>
        <w:t>2</w:t>
      </w:r>
      <w:r w:rsidR="008F4E1B">
        <w:rPr>
          <w:rFonts w:ascii="Verdana" w:hAnsi="Verdana"/>
          <w:sz w:val="18"/>
          <w:szCs w:val="18"/>
        </w:rPr>
        <w:t>10104</w:t>
      </w:r>
    </w:p>
    <w:p w14:paraId="246273A3" w14:textId="77777777" w:rsidR="00CE2A27" w:rsidRDefault="00CE2A27" w:rsidP="00CE2A27">
      <w:pPr>
        <w:tabs>
          <w:tab w:val="left" w:pos="1701"/>
          <w:tab w:val="left" w:pos="1985"/>
        </w:tabs>
        <w:spacing w:line="276" w:lineRule="auto"/>
        <w:ind w:right="516"/>
        <w:rPr>
          <w:rFonts w:cs="Arial"/>
          <w:sz w:val="16"/>
        </w:rPr>
      </w:pPr>
    </w:p>
    <w:p w14:paraId="6FFAFDDE" w14:textId="77777777" w:rsidR="00732019" w:rsidRDefault="00732019" w:rsidP="00732019">
      <w:pPr>
        <w:pStyle w:val="Lijstalinea"/>
        <w:widowControl/>
        <w:rPr>
          <w:b/>
          <w:i/>
          <w:sz w:val="22"/>
        </w:rPr>
      </w:pPr>
    </w:p>
    <w:p w14:paraId="0AEA1CB2" w14:textId="77777777" w:rsidR="00ED6C27" w:rsidRPr="00572D94" w:rsidRDefault="00ED6C27" w:rsidP="00B15856">
      <w:pPr>
        <w:pStyle w:val="Lijstalinea"/>
        <w:widowControl/>
        <w:numPr>
          <w:ilvl w:val="0"/>
          <w:numId w:val="2"/>
        </w:numPr>
        <w:tabs>
          <w:tab w:val="num" w:pos="1068"/>
        </w:tabs>
        <w:rPr>
          <w:b/>
          <w:i/>
          <w:sz w:val="22"/>
        </w:rPr>
      </w:pPr>
      <w:r w:rsidRPr="00572D94">
        <w:rPr>
          <w:b/>
          <w:i/>
          <w:sz w:val="22"/>
        </w:rPr>
        <w:t xml:space="preserve">Aanleiding </w:t>
      </w:r>
      <w:r w:rsidR="00FC419A">
        <w:rPr>
          <w:b/>
          <w:i/>
          <w:sz w:val="22"/>
        </w:rPr>
        <w:t>pilot</w:t>
      </w:r>
    </w:p>
    <w:p w14:paraId="525B93A2" w14:textId="77777777" w:rsidR="00ED6C27" w:rsidRDefault="00ED6C27" w:rsidP="00ED6C27">
      <w:pPr>
        <w:widowControl/>
        <w:tabs>
          <w:tab w:val="num" w:pos="1068"/>
        </w:tabs>
        <w:rPr>
          <w:iCs/>
          <w:sz w:val="22"/>
        </w:rPr>
      </w:pPr>
    </w:p>
    <w:p w14:paraId="1E3B85D2" w14:textId="77777777" w:rsidR="006E08D8" w:rsidRDefault="00FC419A" w:rsidP="00ED6C27">
      <w:pPr>
        <w:widowControl/>
        <w:rPr>
          <w:iCs/>
          <w:sz w:val="22"/>
        </w:rPr>
      </w:pPr>
      <w:r>
        <w:rPr>
          <w:iCs/>
          <w:sz w:val="22"/>
        </w:rPr>
        <w:t xml:space="preserve">Er zijn </w:t>
      </w:r>
      <w:r w:rsidR="00EA79E7">
        <w:rPr>
          <w:iCs/>
          <w:sz w:val="22"/>
        </w:rPr>
        <w:t>voor de visitatieronde 2020 twee</w:t>
      </w:r>
      <w:r w:rsidR="00ED6C27">
        <w:rPr>
          <w:iCs/>
          <w:sz w:val="22"/>
        </w:rPr>
        <w:t xml:space="preserve"> thema</w:t>
      </w:r>
      <w:r w:rsidR="00EA79E7">
        <w:rPr>
          <w:iCs/>
          <w:sz w:val="22"/>
        </w:rPr>
        <w:t>’</w:t>
      </w:r>
      <w:r w:rsidR="00ED6C27">
        <w:rPr>
          <w:iCs/>
          <w:sz w:val="22"/>
        </w:rPr>
        <w:t xml:space="preserve">s </w:t>
      </w:r>
      <w:r w:rsidR="0019351B">
        <w:rPr>
          <w:iCs/>
          <w:sz w:val="22"/>
        </w:rPr>
        <w:t xml:space="preserve">(1. Ow en 2. Grondwater) </w:t>
      </w:r>
      <w:r w:rsidR="00EA79E7">
        <w:rPr>
          <w:iCs/>
          <w:sz w:val="22"/>
        </w:rPr>
        <w:t>voorbereid.</w:t>
      </w:r>
      <w:r w:rsidR="006E08D8">
        <w:rPr>
          <w:iCs/>
          <w:sz w:val="22"/>
        </w:rPr>
        <w:t xml:space="preserve"> De werkgroep heeft deze thema’s uitgewerkt in een notitie POKB-thema 2020-20191126</w:t>
      </w:r>
      <w:r w:rsidR="0019351B">
        <w:rPr>
          <w:iCs/>
          <w:sz w:val="22"/>
        </w:rPr>
        <w:t xml:space="preserve"> met vragen</w:t>
      </w:r>
      <w:r w:rsidR="008B0D00">
        <w:rPr>
          <w:iCs/>
          <w:sz w:val="22"/>
        </w:rPr>
        <w:t xml:space="preserve"> (22 voor thema 1 en 42 voor thema 2).</w:t>
      </w:r>
      <w:r w:rsidR="008F4E1B">
        <w:rPr>
          <w:iCs/>
          <w:sz w:val="22"/>
        </w:rPr>
        <w:t xml:space="preserve"> Deze not</w:t>
      </w:r>
      <w:r w:rsidR="00A566B0">
        <w:rPr>
          <w:iCs/>
          <w:sz w:val="22"/>
        </w:rPr>
        <w:t>i</w:t>
      </w:r>
      <w:r w:rsidR="008F4E1B">
        <w:rPr>
          <w:iCs/>
          <w:sz w:val="22"/>
        </w:rPr>
        <w:t>tie is</w:t>
      </w:r>
      <w:r w:rsidR="00A566B0">
        <w:rPr>
          <w:iCs/>
          <w:sz w:val="22"/>
        </w:rPr>
        <w:t xml:space="preserve"> geactualiseerd per 10.12.2020.</w:t>
      </w:r>
      <w:r w:rsidR="004C2707">
        <w:rPr>
          <w:iCs/>
          <w:sz w:val="22"/>
        </w:rPr>
        <w:t xml:space="preserve"> </w:t>
      </w:r>
    </w:p>
    <w:p w14:paraId="6C898634" w14:textId="77777777" w:rsidR="00ED6C27" w:rsidRDefault="006E08D8" w:rsidP="00ED6C27">
      <w:pPr>
        <w:widowControl/>
        <w:rPr>
          <w:iCs/>
          <w:sz w:val="22"/>
        </w:rPr>
      </w:pPr>
      <w:r>
        <w:rPr>
          <w:iCs/>
          <w:sz w:val="22"/>
        </w:rPr>
        <w:t xml:space="preserve"> </w:t>
      </w:r>
      <w:r w:rsidR="00EA79E7">
        <w:rPr>
          <w:iCs/>
          <w:sz w:val="22"/>
        </w:rPr>
        <w:t xml:space="preserve"> </w:t>
      </w:r>
    </w:p>
    <w:p w14:paraId="72EE6C94" w14:textId="77777777" w:rsidR="004C2707" w:rsidRDefault="00FC419A" w:rsidP="00ED6C27">
      <w:pPr>
        <w:widowControl/>
        <w:rPr>
          <w:iCs/>
          <w:sz w:val="22"/>
        </w:rPr>
      </w:pPr>
      <w:r>
        <w:rPr>
          <w:iCs/>
          <w:sz w:val="22"/>
        </w:rPr>
        <w:t>Voor d</w:t>
      </w:r>
      <w:r w:rsidR="008B0D00">
        <w:rPr>
          <w:iCs/>
          <w:sz w:val="22"/>
        </w:rPr>
        <w:t>e uitvoering van de visitatieronde 2020</w:t>
      </w:r>
      <w:r>
        <w:rPr>
          <w:iCs/>
          <w:sz w:val="22"/>
        </w:rPr>
        <w:t xml:space="preserve"> is een pilot visitatie op afstand </w:t>
      </w:r>
      <w:r w:rsidR="004C2707">
        <w:rPr>
          <w:iCs/>
          <w:sz w:val="22"/>
        </w:rPr>
        <w:t>voorbereid door OZHZ en Hengelo</w:t>
      </w:r>
      <w:r>
        <w:rPr>
          <w:iCs/>
          <w:sz w:val="22"/>
        </w:rPr>
        <w:t xml:space="preserve">, uitgaande van de voorbereide hulpmiddelen (presentatievorm). </w:t>
      </w:r>
      <w:r w:rsidR="004C2707">
        <w:rPr>
          <w:iCs/>
          <w:sz w:val="22"/>
        </w:rPr>
        <w:t>De aanpak van de pilot is toegelicht in POKB van 5.11.2020 (zie presentatie op website)</w:t>
      </w:r>
      <w:r w:rsidR="00A566B0">
        <w:rPr>
          <w:iCs/>
          <w:sz w:val="22"/>
        </w:rPr>
        <w:t xml:space="preserve"> en 10.12.2020 (zie verslag)</w:t>
      </w:r>
      <w:r w:rsidR="004C2707">
        <w:rPr>
          <w:iCs/>
          <w:sz w:val="22"/>
        </w:rPr>
        <w:t xml:space="preserve">. </w:t>
      </w:r>
    </w:p>
    <w:p w14:paraId="3FC854FD" w14:textId="77777777" w:rsidR="00FC419A" w:rsidRDefault="004C2707" w:rsidP="00ED6C27">
      <w:pPr>
        <w:widowControl/>
        <w:rPr>
          <w:iCs/>
          <w:sz w:val="22"/>
        </w:rPr>
      </w:pPr>
      <w:r>
        <w:rPr>
          <w:iCs/>
          <w:sz w:val="22"/>
        </w:rPr>
        <w:t xml:space="preserve">In POKB is afgesproken om de </w:t>
      </w:r>
      <w:r w:rsidR="00A566B0">
        <w:rPr>
          <w:iCs/>
          <w:sz w:val="22"/>
        </w:rPr>
        <w:t>duo</w:t>
      </w:r>
      <w:r>
        <w:rPr>
          <w:iCs/>
          <w:sz w:val="22"/>
        </w:rPr>
        <w:t>-vorm toe te passen voor</w:t>
      </w:r>
      <w:r w:rsidR="00A566B0">
        <w:rPr>
          <w:iCs/>
          <w:sz w:val="22"/>
        </w:rPr>
        <w:t xml:space="preserve"> de resterende 7 visitaties van 2021</w:t>
      </w:r>
      <w:r>
        <w:rPr>
          <w:iCs/>
          <w:sz w:val="22"/>
        </w:rPr>
        <w:t>. Hiervoor is een nie</w:t>
      </w:r>
      <w:r w:rsidR="00A14593">
        <w:rPr>
          <w:iCs/>
          <w:sz w:val="22"/>
        </w:rPr>
        <w:t>u</w:t>
      </w:r>
      <w:r>
        <w:rPr>
          <w:iCs/>
          <w:sz w:val="22"/>
        </w:rPr>
        <w:t>we visitatie</w:t>
      </w:r>
      <w:r w:rsidR="00A14593">
        <w:rPr>
          <w:iCs/>
          <w:sz w:val="22"/>
        </w:rPr>
        <w:t>planning gemaakt (v3). Hierin zijn telkens 2 deelnemers gekoppeld voor de visitatie op afstand (MS Teams)</w:t>
      </w:r>
      <w:r w:rsidR="00FC419A">
        <w:rPr>
          <w:iCs/>
          <w:sz w:val="22"/>
        </w:rPr>
        <w:t xml:space="preserve">. </w:t>
      </w:r>
    </w:p>
    <w:p w14:paraId="0371450E" w14:textId="77777777" w:rsidR="008B0D00" w:rsidRDefault="008B0D00" w:rsidP="00ED6C27">
      <w:pPr>
        <w:widowControl/>
        <w:rPr>
          <w:iCs/>
          <w:sz w:val="22"/>
        </w:rPr>
      </w:pPr>
    </w:p>
    <w:p w14:paraId="2B72E714" w14:textId="77777777" w:rsidR="008B0D00" w:rsidRPr="008B0D00" w:rsidRDefault="00A14593" w:rsidP="008B0D00">
      <w:pPr>
        <w:pStyle w:val="Lijstalinea"/>
        <w:widowControl/>
        <w:numPr>
          <w:ilvl w:val="0"/>
          <w:numId w:val="2"/>
        </w:numPr>
        <w:rPr>
          <w:b/>
          <w:i/>
          <w:sz w:val="22"/>
        </w:rPr>
      </w:pPr>
      <w:r>
        <w:rPr>
          <w:b/>
          <w:i/>
          <w:sz w:val="22"/>
        </w:rPr>
        <w:t>A</w:t>
      </w:r>
      <w:r w:rsidR="008B0D00">
        <w:rPr>
          <w:b/>
          <w:i/>
          <w:sz w:val="22"/>
        </w:rPr>
        <w:t>anpak</w:t>
      </w:r>
      <w:r w:rsidR="00FC419A">
        <w:rPr>
          <w:b/>
          <w:i/>
          <w:sz w:val="22"/>
        </w:rPr>
        <w:t xml:space="preserve"> </w:t>
      </w:r>
      <w:r>
        <w:rPr>
          <w:b/>
          <w:i/>
          <w:sz w:val="22"/>
        </w:rPr>
        <w:t xml:space="preserve">visitatie op afstand (volgens leidraad </w:t>
      </w:r>
      <w:r w:rsidR="00FC419A">
        <w:rPr>
          <w:b/>
          <w:i/>
          <w:sz w:val="22"/>
        </w:rPr>
        <w:t>pilot</w:t>
      </w:r>
      <w:r>
        <w:rPr>
          <w:b/>
          <w:i/>
          <w:sz w:val="22"/>
        </w:rPr>
        <w:t>)</w:t>
      </w:r>
    </w:p>
    <w:p w14:paraId="7217BE8F" w14:textId="77777777" w:rsidR="008B0D00" w:rsidRDefault="008B0D00" w:rsidP="00ED6C27">
      <w:pPr>
        <w:widowControl/>
        <w:rPr>
          <w:iCs/>
          <w:sz w:val="22"/>
        </w:rPr>
      </w:pPr>
    </w:p>
    <w:p w14:paraId="13F65B0E" w14:textId="77777777" w:rsidR="0019351B" w:rsidRDefault="00A14593" w:rsidP="00ED6C27">
      <w:pPr>
        <w:widowControl/>
        <w:rPr>
          <w:iCs/>
          <w:sz w:val="22"/>
        </w:rPr>
      </w:pPr>
      <w:r>
        <w:rPr>
          <w:iCs/>
          <w:sz w:val="22"/>
        </w:rPr>
        <w:t>De</w:t>
      </w:r>
      <w:r w:rsidR="00FC419A">
        <w:rPr>
          <w:iCs/>
          <w:sz w:val="22"/>
        </w:rPr>
        <w:t xml:space="preserve"> </w:t>
      </w:r>
      <w:r w:rsidR="007C092F">
        <w:rPr>
          <w:iCs/>
          <w:sz w:val="22"/>
        </w:rPr>
        <w:t xml:space="preserve">aanpak </w:t>
      </w:r>
      <w:r w:rsidR="00FC419A">
        <w:rPr>
          <w:iCs/>
          <w:sz w:val="22"/>
        </w:rPr>
        <w:t xml:space="preserve">van </w:t>
      </w:r>
      <w:r w:rsidR="008B0D00">
        <w:rPr>
          <w:iCs/>
          <w:sz w:val="22"/>
        </w:rPr>
        <w:t xml:space="preserve">de visitatie </w:t>
      </w:r>
      <w:r>
        <w:rPr>
          <w:iCs/>
          <w:sz w:val="22"/>
        </w:rPr>
        <w:t xml:space="preserve">is </w:t>
      </w:r>
      <w:r w:rsidR="0019351B">
        <w:rPr>
          <w:iCs/>
          <w:sz w:val="22"/>
        </w:rPr>
        <w:t>beperk</w:t>
      </w:r>
      <w:r w:rsidR="00FC419A">
        <w:rPr>
          <w:iCs/>
          <w:sz w:val="22"/>
        </w:rPr>
        <w:t>t</w:t>
      </w:r>
      <w:r w:rsidR="0019351B">
        <w:rPr>
          <w:iCs/>
          <w:sz w:val="22"/>
        </w:rPr>
        <w:t xml:space="preserve"> tot:</w:t>
      </w:r>
    </w:p>
    <w:p w14:paraId="6D0FD929" w14:textId="77777777" w:rsidR="0019351B" w:rsidRDefault="0019351B" w:rsidP="008B0D00">
      <w:pPr>
        <w:pStyle w:val="Lijstalinea"/>
        <w:widowControl/>
        <w:numPr>
          <w:ilvl w:val="0"/>
          <w:numId w:val="15"/>
        </w:numPr>
        <w:rPr>
          <w:iCs/>
          <w:sz w:val="22"/>
        </w:rPr>
      </w:pPr>
      <w:r w:rsidRPr="00A820F5">
        <w:rPr>
          <w:b/>
          <w:iCs/>
          <w:sz w:val="22"/>
        </w:rPr>
        <w:t>Zelfevaluatie</w:t>
      </w:r>
      <w:r>
        <w:rPr>
          <w:iCs/>
          <w:sz w:val="22"/>
        </w:rPr>
        <w:t xml:space="preserve"> van visitee</w:t>
      </w:r>
      <w:r w:rsidR="00FC419A">
        <w:rPr>
          <w:iCs/>
          <w:sz w:val="22"/>
        </w:rPr>
        <w:t xml:space="preserve"> </w:t>
      </w:r>
      <w:r w:rsidR="00A14593">
        <w:rPr>
          <w:iCs/>
          <w:sz w:val="22"/>
        </w:rPr>
        <w:t xml:space="preserve">en </w:t>
      </w:r>
      <w:r w:rsidR="00FC419A">
        <w:rPr>
          <w:iCs/>
          <w:sz w:val="22"/>
        </w:rPr>
        <w:t>visitor</w:t>
      </w:r>
      <w:r>
        <w:rPr>
          <w:iCs/>
          <w:sz w:val="22"/>
        </w:rPr>
        <w:t xml:space="preserve"> op thema 1 en 2 door </w:t>
      </w:r>
      <w:r w:rsidR="007C092F">
        <w:rPr>
          <w:iCs/>
          <w:sz w:val="22"/>
        </w:rPr>
        <w:t xml:space="preserve">het </w:t>
      </w:r>
      <w:r>
        <w:rPr>
          <w:iCs/>
          <w:sz w:val="22"/>
        </w:rPr>
        <w:t>noteren van</w:t>
      </w:r>
      <w:r w:rsidR="007C092F">
        <w:rPr>
          <w:iCs/>
          <w:sz w:val="22"/>
        </w:rPr>
        <w:t xml:space="preserve"> een eerste</w:t>
      </w:r>
      <w:r>
        <w:rPr>
          <w:iCs/>
          <w:sz w:val="22"/>
        </w:rPr>
        <w:t xml:space="preserve"> antwoord op de vragen in de themanotitie</w:t>
      </w:r>
      <w:r w:rsidR="008B0D00">
        <w:rPr>
          <w:iCs/>
          <w:sz w:val="22"/>
        </w:rPr>
        <w:t xml:space="preserve"> (in Word)</w:t>
      </w:r>
      <w:r w:rsidR="00A14593">
        <w:rPr>
          <w:iCs/>
          <w:sz w:val="22"/>
        </w:rPr>
        <w:t xml:space="preserve"> en deze</w:t>
      </w:r>
      <w:r w:rsidR="00FC419A">
        <w:rPr>
          <w:iCs/>
          <w:sz w:val="22"/>
        </w:rPr>
        <w:t xml:space="preserve"> uit</w:t>
      </w:r>
      <w:r w:rsidR="00A14593">
        <w:rPr>
          <w:iCs/>
          <w:sz w:val="22"/>
        </w:rPr>
        <w:t xml:space="preserve"> te </w:t>
      </w:r>
      <w:r w:rsidR="00FC419A">
        <w:rPr>
          <w:iCs/>
          <w:sz w:val="22"/>
        </w:rPr>
        <w:t xml:space="preserve">wisselen. </w:t>
      </w:r>
      <w:r>
        <w:rPr>
          <w:iCs/>
          <w:sz w:val="22"/>
        </w:rPr>
        <w:t xml:space="preserve"> </w:t>
      </w:r>
    </w:p>
    <w:p w14:paraId="140AF920" w14:textId="77777777" w:rsidR="0019351B" w:rsidRDefault="00FC419A" w:rsidP="008B0D00">
      <w:pPr>
        <w:pStyle w:val="Lijstalinea"/>
        <w:widowControl/>
        <w:numPr>
          <w:ilvl w:val="0"/>
          <w:numId w:val="15"/>
        </w:numPr>
        <w:rPr>
          <w:iCs/>
          <w:sz w:val="22"/>
        </w:rPr>
      </w:pPr>
      <w:r w:rsidRPr="00A820F5">
        <w:rPr>
          <w:b/>
          <w:iCs/>
          <w:sz w:val="22"/>
        </w:rPr>
        <w:t>O</w:t>
      </w:r>
      <w:r w:rsidR="007A628C" w:rsidRPr="00A820F5">
        <w:rPr>
          <w:b/>
          <w:iCs/>
          <w:sz w:val="22"/>
        </w:rPr>
        <w:t>nline vergadering</w:t>
      </w:r>
      <w:r>
        <w:rPr>
          <w:iCs/>
          <w:sz w:val="22"/>
        </w:rPr>
        <w:t xml:space="preserve"> in MS-Teams</w:t>
      </w:r>
      <w:r w:rsidR="0019351B">
        <w:rPr>
          <w:iCs/>
          <w:sz w:val="22"/>
        </w:rPr>
        <w:t xml:space="preserve"> van ca. </w:t>
      </w:r>
      <w:r w:rsidR="00A566B0">
        <w:rPr>
          <w:iCs/>
          <w:sz w:val="22"/>
        </w:rPr>
        <w:t>2</w:t>
      </w:r>
      <w:r w:rsidR="0019351B">
        <w:rPr>
          <w:iCs/>
          <w:sz w:val="22"/>
        </w:rPr>
        <w:t xml:space="preserve"> uur tussen visitee en visitoren </w:t>
      </w:r>
      <w:r w:rsidR="0019351B" w:rsidRPr="00FC419A">
        <w:rPr>
          <w:b/>
          <w:iCs/>
          <w:sz w:val="22"/>
        </w:rPr>
        <w:t>per thema</w:t>
      </w:r>
      <w:r w:rsidR="00A14593">
        <w:rPr>
          <w:iCs/>
          <w:sz w:val="22"/>
        </w:rPr>
        <w:t xml:space="preserve"> en voor de follow up, dus 3 bijeenkomsten.</w:t>
      </w:r>
      <w:r>
        <w:rPr>
          <w:iCs/>
          <w:sz w:val="22"/>
        </w:rPr>
        <w:t xml:space="preserve"> Denk hierbij aan </w:t>
      </w:r>
      <w:r w:rsidR="00A14593">
        <w:rPr>
          <w:iCs/>
          <w:sz w:val="22"/>
        </w:rPr>
        <w:t>4</w:t>
      </w:r>
      <w:r>
        <w:rPr>
          <w:iCs/>
          <w:sz w:val="22"/>
        </w:rPr>
        <w:t>-6</w:t>
      </w:r>
      <w:r w:rsidR="0019351B">
        <w:rPr>
          <w:iCs/>
          <w:sz w:val="22"/>
        </w:rPr>
        <w:t xml:space="preserve"> personen </w:t>
      </w:r>
      <w:r>
        <w:rPr>
          <w:iCs/>
          <w:sz w:val="22"/>
        </w:rPr>
        <w:t>totaal</w:t>
      </w:r>
      <w:r w:rsidR="0019351B">
        <w:rPr>
          <w:iCs/>
          <w:sz w:val="22"/>
        </w:rPr>
        <w:t xml:space="preserve"> om</w:t>
      </w:r>
      <w:r w:rsidR="008B0D00">
        <w:rPr>
          <w:iCs/>
          <w:sz w:val="22"/>
        </w:rPr>
        <w:t xml:space="preserve"> het</w:t>
      </w:r>
      <w:r w:rsidR="0019351B">
        <w:rPr>
          <w:iCs/>
          <w:sz w:val="22"/>
        </w:rPr>
        <w:t xml:space="preserve"> thema</w:t>
      </w:r>
      <w:r w:rsidR="008B0D00">
        <w:rPr>
          <w:iCs/>
          <w:sz w:val="22"/>
        </w:rPr>
        <w:t xml:space="preserve"> n.a.v. de zelfevaluatie </w:t>
      </w:r>
      <w:r w:rsidR="0019351B">
        <w:rPr>
          <w:iCs/>
          <w:sz w:val="22"/>
        </w:rPr>
        <w:t>door te nemen en vragen te stellen.</w:t>
      </w:r>
      <w:r>
        <w:rPr>
          <w:iCs/>
          <w:sz w:val="22"/>
        </w:rPr>
        <w:t xml:space="preserve"> </w:t>
      </w:r>
      <w:r w:rsidR="00A14593">
        <w:rPr>
          <w:iCs/>
          <w:sz w:val="22"/>
        </w:rPr>
        <w:t xml:space="preserve">Dit gebeurt wisselend tussen </w:t>
      </w:r>
      <w:r w:rsidR="00A566B0">
        <w:rPr>
          <w:iCs/>
          <w:sz w:val="22"/>
        </w:rPr>
        <w:t>de 2 organisaties</w:t>
      </w:r>
      <w:r>
        <w:rPr>
          <w:iCs/>
          <w:sz w:val="22"/>
        </w:rPr>
        <w:t>.</w:t>
      </w:r>
      <w:r w:rsidR="00A14593">
        <w:rPr>
          <w:iCs/>
          <w:sz w:val="22"/>
        </w:rPr>
        <w:t xml:space="preserve"> De 2 teamleiders zorgen voor de doorloop en het verslag.</w:t>
      </w:r>
      <w:r>
        <w:rPr>
          <w:iCs/>
          <w:sz w:val="22"/>
        </w:rPr>
        <w:t xml:space="preserve"> </w:t>
      </w:r>
    </w:p>
    <w:p w14:paraId="04040497" w14:textId="77777777" w:rsidR="0019351B" w:rsidRDefault="00CF4493" w:rsidP="008B0D00">
      <w:pPr>
        <w:pStyle w:val="Lijstalinea"/>
        <w:widowControl/>
        <w:numPr>
          <w:ilvl w:val="0"/>
          <w:numId w:val="15"/>
        </w:numPr>
        <w:rPr>
          <w:iCs/>
          <w:sz w:val="22"/>
        </w:rPr>
      </w:pPr>
      <w:r w:rsidRPr="00A820F5">
        <w:rPr>
          <w:b/>
          <w:iCs/>
          <w:sz w:val="22"/>
        </w:rPr>
        <w:t>Schriftelijk a</w:t>
      </w:r>
      <w:r w:rsidR="0019351B" w:rsidRPr="00A820F5">
        <w:rPr>
          <w:b/>
          <w:iCs/>
          <w:sz w:val="22"/>
        </w:rPr>
        <w:t>fronden</w:t>
      </w:r>
      <w:r w:rsidR="0019351B">
        <w:rPr>
          <w:iCs/>
          <w:sz w:val="22"/>
        </w:rPr>
        <w:t xml:space="preserve"> </w:t>
      </w:r>
      <w:r>
        <w:rPr>
          <w:iCs/>
          <w:sz w:val="22"/>
        </w:rPr>
        <w:t>door invullen</w:t>
      </w:r>
      <w:r w:rsidR="007C092F">
        <w:rPr>
          <w:iCs/>
          <w:sz w:val="22"/>
        </w:rPr>
        <w:t xml:space="preserve"> van de</w:t>
      </w:r>
      <w:r w:rsidR="0019351B">
        <w:rPr>
          <w:iCs/>
          <w:sz w:val="22"/>
        </w:rPr>
        <w:t xml:space="preserve"> </w:t>
      </w:r>
      <w:r w:rsidR="008B0D00">
        <w:rPr>
          <w:iCs/>
          <w:sz w:val="22"/>
        </w:rPr>
        <w:t xml:space="preserve">korte </w:t>
      </w:r>
      <w:r w:rsidR="0019351B">
        <w:rPr>
          <w:iCs/>
          <w:sz w:val="22"/>
        </w:rPr>
        <w:t xml:space="preserve">presentatie volgens </w:t>
      </w:r>
      <w:r w:rsidR="007C092F">
        <w:rPr>
          <w:iCs/>
          <w:sz w:val="22"/>
        </w:rPr>
        <w:t xml:space="preserve">het </w:t>
      </w:r>
      <w:r w:rsidR="0019351B">
        <w:rPr>
          <w:iCs/>
          <w:sz w:val="22"/>
        </w:rPr>
        <w:t>opgezet</w:t>
      </w:r>
      <w:r w:rsidR="007C092F">
        <w:rPr>
          <w:iCs/>
          <w:sz w:val="22"/>
        </w:rPr>
        <w:t>te</w:t>
      </w:r>
      <w:r w:rsidR="0019351B">
        <w:rPr>
          <w:iCs/>
          <w:sz w:val="22"/>
        </w:rPr>
        <w:t xml:space="preserve"> </w:t>
      </w:r>
      <w:r w:rsidR="00A67AE5">
        <w:rPr>
          <w:iCs/>
          <w:sz w:val="22"/>
        </w:rPr>
        <w:t>verslagleggings</w:t>
      </w:r>
      <w:r w:rsidR="0019351B">
        <w:rPr>
          <w:iCs/>
          <w:sz w:val="22"/>
        </w:rPr>
        <w:t xml:space="preserve">model met </w:t>
      </w:r>
      <w:r w:rsidR="008B0D00">
        <w:rPr>
          <w:iCs/>
          <w:sz w:val="22"/>
        </w:rPr>
        <w:t xml:space="preserve">de </w:t>
      </w:r>
      <w:r w:rsidR="0019351B">
        <w:rPr>
          <w:iCs/>
          <w:sz w:val="22"/>
        </w:rPr>
        <w:t xml:space="preserve">conclusies voor </w:t>
      </w:r>
      <w:r w:rsidR="008B0D00">
        <w:rPr>
          <w:iCs/>
          <w:sz w:val="22"/>
        </w:rPr>
        <w:t xml:space="preserve">de 2 </w:t>
      </w:r>
      <w:r w:rsidR="0019351B">
        <w:rPr>
          <w:iCs/>
          <w:sz w:val="22"/>
        </w:rPr>
        <w:t>thema</w:t>
      </w:r>
      <w:r w:rsidR="00A14593">
        <w:rPr>
          <w:iCs/>
          <w:sz w:val="22"/>
        </w:rPr>
        <w:t>’</w:t>
      </w:r>
      <w:r w:rsidR="0019351B">
        <w:rPr>
          <w:iCs/>
          <w:sz w:val="22"/>
        </w:rPr>
        <w:t>s</w:t>
      </w:r>
      <w:r w:rsidR="00A14593">
        <w:rPr>
          <w:iCs/>
          <w:sz w:val="22"/>
        </w:rPr>
        <w:t xml:space="preserve"> en de follow up</w:t>
      </w:r>
      <w:r w:rsidR="008B0D00">
        <w:rPr>
          <w:iCs/>
          <w:sz w:val="22"/>
        </w:rPr>
        <w:t xml:space="preserve"> en als bijlage</w:t>
      </w:r>
      <w:r>
        <w:rPr>
          <w:iCs/>
          <w:sz w:val="22"/>
        </w:rPr>
        <w:t>n</w:t>
      </w:r>
      <w:r w:rsidR="008B0D00">
        <w:rPr>
          <w:iCs/>
          <w:sz w:val="22"/>
        </w:rPr>
        <w:t xml:space="preserve"> de zelfevaluatie</w:t>
      </w:r>
      <w:r>
        <w:rPr>
          <w:iCs/>
          <w:sz w:val="22"/>
        </w:rPr>
        <w:t>s</w:t>
      </w:r>
      <w:r w:rsidR="00420125">
        <w:rPr>
          <w:iCs/>
          <w:sz w:val="22"/>
        </w:rPr>
        <w:t xml:space="preserve"> voor de 2 thema’s</w:t>
      </w:r>
      <w:r w:rsidR="0019351B">
        <w:rPr>
          <w:iCs/>
          <w:sz w:val="22"/>
        </w:rPr>
        <w:t>.</w:t>
      </w:r>
    </w:p>
    <w:p w14:paraId="2930BEAB" w14:textId="77777777" w:rsidR="00A14593" w:rsidRDefault="00A14593" w:rsidP="00A14593">
      <w:pPr>
        <w:pStyle w:val="Lijstalinea"/>
        <w:widowControl/>
        <w:numPr>
          <w:ilvl w:val="0"/>
          <w:numId w:val="15"/>
        </w:numPr>
        <w:rPr>
          <w:iCs/>
          <w:sz w:val="22"/>
        </w:rPr>
      </w:pPr>
      <w:r>
        <w:rPr>
          <w:b/>
          <w:iCs/>
          <w:sz w:val="22"/>
        </w:rPr>
        <w:t>Terugpresenteren bevindingen</w:t>
      </w:r>
      <w:r>
        <w:rPr>
          <w:iCs/>
          <w:sz w:val="22"/>
        </w:rPr>
        <w:t xml:space="preserve"> </w:t>
      </w:r>
      <w:r w:rsidR="00A566B0">
        <w:rPr>
          <w:iCs/>
          <w:sz w:val="22"/>
        </w:rPr>
        <w:t xml:space="preserve">in bijzijn van het management </w:t>
      </w:r>
      <w:r>
        <w:rPr>
          <w:iCs/>
          <w:sz w:val="22"/>
        </w:rPr>
        <w:t>in een 4</w:t>
      </w:r>
      <w:r w:rsidRPr="00A14593">
        <w:rPr>
          <w:iCs/>
          <w:sz w:val="22"/>
          <w:vertAlign w:val="superscript"/>
        </w:rPr>
        <w:t>e</w:t>
      </w:r>
      <w:r>
        <w:rPr>
          <w:iCs/>
          <w:sz w:val="22"/>
        </w:rPr>
        <w:t xml:space="preserve"> en afrondende elektronische bijeenkomst.</w:t>
      </w:r>
    </w:p>
    <w:p w14:paraId="4E0F673C" w14:textId="77777777" w:rsidR="00A14593" w:rsidRDefault="00A14593" w:rsidP="00A14593">
      <w:pPr>
        <w:pStyle w:val="Lijstalinea"/>
        <w:widowControl/>
        <w:numPr>
          <w:ilvl w:val="0"/>
          <w:numId w:val="15"/>
        </w:numPr>
        <w:rPr>
          <w:iCs/>
          <w:sz w:val="22"/>
        </w:rPr>
      </w:pPr>
      <w:r w:rsidRPr="00A14593">
        <w:rPr>
          <w:b/>
          <w:iCs/>
          <w:sz w:val="22"/>
        </w:rPr>
        <w:t>Afronden</w:t>
      </w:r>
      <w:r w:rsidRPr="00A14593">
        <w:rPr>
          <w:iCs/>
          <w:sz w:val="22"/>
        </w:rPr>
        <w:t xml:space="preserve"> door de teamleiders en toesturen van de brief in overleg met begeleider POKB. </w:t>
      </w:r>
    </w:p>
    <w:p w14:paraId="3FF83CB8" w14:textId="77777777" w:rsidR="0019351B" w:rsidRDefault="0019351B" w:rsidP="00ED6C27">
      <w:pPr>
        <w:widowControl/>
        <w:rPr>
          <w:iCs/>
          <w:sz w:val="22"/>
        </w:rPr>
      </w:pPr>
    </w:p>
    <w:p w14:paraId="313E231B" w14:textId="77777777" w:rsidR="00ED6C27" w:rsidRDefault="00722A00" w:rsidP="008B0D00">
      <w:pPr>
        <w:widowControl/>
        <w:rPr>
          <w:iCs/>
          <w:sz w:val="22"/>
        </w:rPr>
      </w:pPr>
      <w:r>
        <w:rPr>
          <w:iCs/>
          <w:sz w:val="22"/>
        </w:rPr>
        <w:t xml:space="preserve">Er is een gewijzigd </w:t>
      </w:r>
      <w:r w:rsidR="0019351B">
        <w:rPr>
          <w:iCs/>
          <w:sz w:val="22"/>
        </w:rPr>
        <w:t xml:space="preserve">draaiboek </w:t>
      </w:r>
      <w:r>
        <w:rPr>
          <w:iCs/>
          <w:sz w:val="22"/>
        </w:rPr>
        <w:t xml:space="preserve">opgesteld waarbij de oorspronkelijke </w:t>
      </w:r>
      <w:r w:rsidR="0019351B">
        <w:rPr>
          <w:iCs/>
          <w:sz w:val="22"/>
        </w:rPr>
        <w:t xml:space="preserve">12 stappen </w:t>
      </w:r>
      <w:r>
        <w:rPr>
          <w:iCs/>
          <w:sz w:val="22"/>
        </w:rPr>
        <w:t>zijn</w:t>
      </w:r>
      <w:r w:rsidR="0019351B">
        <w:rPr>
          <w:iCs/>
          <w:sz w:val="22"/>
        </w:rPr>
        <w:t xml:space="preserve"> teruggebracht tot 6 stappen</w:t>
      </w:r>
      <w:r>
        <w:rPr>
          <w:iCs/>
          <w:sz w:val="22"/>
        </w:rPr>
        <w:t xml:space="preserve">. De </w:t>
      </w:r>
      <w:r w:rsidR="0019351B">
        <w:rPr>
          <w:iCs/>
          <w:sz w:val="22"/>
        </w:rPr>
        <w:t>raming van de benodigde tijd per visitatie</w:t>
      </w:r>
      <w:r w:rsidR="008B0D00">
        <w:rPr>
          <w:iCs/>
          <w:sz w:val="22"/>
        </w:rPr>
        <w:t xml:space="preserve"> van 2 thema’s</w:t>
      </w:r>
      <w:r w:rsidR="0019351B">
        <w:rPr>
          <w:iCs/>
          <w:sz w:val="22"/>
        </w:rPr>
        <w:t xml:space="preserve"> is </w:t>
      </w:r>
      <w:r>
        <w:rPr>
          <w:iCs/>
          <w:sz w:val="22"/>
        </w:rPr>
        <w:t xml:space="preserve">eveneens </w:t>
      </w:r>
      <w:r w:rsidR="0019351B">
        <w:rPr>
          <w:iCs/>
          <w:sz w:val="22"/>
        </w:rPr>
        <w:t xml:space="preserve">teruggebracht tot </w:t>
      </w:r>
      <w:r>
        <w:rPr>
          <w:iCs/>
          <w:sz w:val="22"/>
        </w:rPr>
        <w:t xml:space="preserve">circa </w:t>
      </w:r>
      <w:r w:rsidR="0019351B">
        <w:rPr>
          <w:iCs/>
          <w:sz w:val="22"/>
        </w:rPr>
        <w:t>1,25 dag</w:t>
      </w:r>
      <w:r w:rsidR="008B0D00">
        <w:rPr>
          <w:iCs/>
          <w:sz w:val="22"/>
        </w:rPr>
        <w:t xml:space="preserve"> (</w:t>
      </w:r>
      <w:r>
        <w:rPr>
          <w:iCs/>
          <w:sz w:val="22"/>
        </w:rPr>
        <w:t xml:space="preserve">in Word </w:t>
      </w:r>
      <w:r w:rsidR="008B0D00">
        <w:rPr>
          <w:iCs/>
          <w:sz w:val="22"/>
        </w:rPr>
        <w:t>bijgevoegd)</w:t>
      </w:r>
      <w:r w:rsidR="0019351B">
        <w:rPr>
          <w:iCs/>
          <w:sz w:val="22"/>
        </w:rPr>
        <w:t>.</w:t>
      </w:r>
      <w:r w:rsidR="00FD1549">
        <w:rPr>
          <w:iCs/>
          <w:sz w:val="22"/>
        </w:rPr>
        <w:t xml:space="preserve"> </w:t>
      </w:r>
      <w:r>
        <w:rPr>
          <w:iCs/>
          <w:sz w:val="22"/>
        </w:rPr>
        <w:t>Ook het p</w:t>
      </w:r>
      <w:r w:rsidR="00FD1549">
        <w:rPr>
          <w:iCs/>
          <w:sz w:val="22"/>
        </w:rPr>
        <w:t xml:space="preserve">resentatiemodel is aangepast aan de nieuwe vorm (.ppt bijgevoegd). </w:t>
      </w:r>
      <w:r w:rsidR="0019351B">
        <w:rPr>
          <w:iCs/>
          <w:sz w:val="22"/>
        </w:rPr>
        <w:t xml:space="preserve"> </w:t>
      </w:r>
      <w:r w:rsidR="006E08D8">
        <w:rPr>
          <w:iCs/>
          <w:sz w:val="22"/>
        </w:rPr>
        <w:t xml:space="preserve"> </w:t>
      </w:r>
    </w:p>
    <w:p w14:paraId="37D5887E" w14:textId="77777777" w:rsidR="00722A00" w:rsidRDefault="00722A00" w:rsidP="008B0D00">
      <w:pPr>
        <w:widowControl/>
        <w:rPr>
          <w:iCs/>
          <w:sz w:val="22"/>
        </w:rPr>
      </w:pPr>
    </w:p>
    <w:p w14:paraId="15E220C5" w14:textId="77777777" w:rsidR="00ED6C27" w:rsidRPr="006B4BBF" w:rsidRDefault="00ED6C27" w:rsidP="00ED6C27">
      <w:pPr>
        <w:widowControl/>
        <w:rPr>
          <w:iCs/>
          <w:sz w:val="22"/>
        </w:rPr>
      </w:pPr>
    </w:p>
    <w:p w14:paraId="1F0FD4A0" w14:textId="77777777" w:rsidR="00ED6C27" w:rsidRDefault="00ED6C27" w:rsidP="00ED6C27">
      <w:pPr>
        <w:widowControl/>
        <w:rPr>
          <w:iCs/>
          <w:sz w:val="22"/>
        </w:rPr>
      </w:pPr>
    </w:p>
    <w:sectPr w:rsidR="00ED6C27" w:rsidSect="007A6C56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2164" w:right="1361" w:bottom="1480" w:left="1361" w:header="794" w:footer="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6E135" w14:textId="77777777" w:rsidR="000E49D9" w:rsidRDefault="000E49D9">
      <w:r>
        <w:separator/>
      </w:r>
    </w:p>
  </w:endnote>
  <w:endnote w:type="continuationSeparator" w:id="0">
    <w:p w14:paraId="028D9646" w14:textId="77777777" w:rsidR="000E49D9" w:rsidRDefault="000E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03548" w14:textId="77777777" w:rsidR="008F1BD5" w:rsidRDefault="008F1BD5">
    <w:pPr>
      <w:pStyle w:val="Voettekst"/>
    </w:pPr>
    <w:r>
      <w:rPr>
        <w:rFonts w:ascii="Verdana" w:hAnsi="Verdana"/>
        <w:noProof/>
        <w:snapToGrid/>
        <w:sz w:val="16"/>
        <w:szCs w:val="16"/>
        <w:lang w:val="en-GB" w:eastAsia="en-GB"/>
      </w:rPr>
      <w:drawing>
        <wp:anchor distT="0" distB="0" distL="114300" distR="114300" simplePos="0" relativeHeight="251665408" behindDoc="0" locked="0" layoutInCell="1" allowOverlap="1" wp14:anchorId="087B7BA1" wp14:editId="044284C4">
          <wp:simplePos x="0" y="0"/>
          <wp:positionH relativeFrom="margin">
            <wp:posOffset>-13970</wp:posOffset>
          </wp:positionH>
          <wp:positionV relativeFrom="margin">
            <wp:posOffset>8685341</wp:posOffset>
          </wp:positionV>
          <wp:extent cx="6751173" cy="627684"/>
          <wp:effectExtent l="0" t="0" r="5715" b="762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rmafbeelding 2017-08-30 om 12.17.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173" cy="627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6CD1B" w14:textId="77777777" w:rsidR="008F1BD5" w:rsidRDefault="008F1BD5">
    <w:pPr>
      <w:pStyle w:val="Voettekst"/>
    </w:pPr>
    <w:r>
      <w:rPr>
        <w:rFonts w:ascii="Verdana" w:hAnsi="Verdana"/>
        <w:noProof/>
        <w:snapToGrid/>
        <w:sz w:val="16"/>
        <w:szCs w:val="16"/>
        <w:lang w:val="en-GB" w:eastAsia="en-GB"/>
      </w:rPr>
      <w:drawing>
        <wp:anchor distT="0" distB="0" distL="114300" distR="114300" simplePos="0" relativeHeight="251660799" behindDoc="0" locked="0" layoutInCell="1" allowOverlap="1" wp14:anchorId="2B94DD6E" wp14:editId="08FF863A">
          <wp:simplePos x="0" y="0"/>
          <wp:positionH relativeFrom="margin">
            <wp:posOffset>-19685</wp:posOffset>
          </wp:positionH>
          <wp:positionV relativeFrom="margin">
            <wp:posOffset>8688624</wp:posOffset>
          </wp:positionV>
          <wp:extent cx="6751173" cy="627684"/>
          <wp:effectExtent l="0" t="0" r="5715" b="762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rmafbeelding 2017-08-30 om 12.17.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173" cy="627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DADF7" w14:textId="77777777" w:rsidR="000E49D9" w:rsidRDefault="000E49D9">
      <w:r>
        <w:separator/>
      </w:r>
    </w:p>
  </w:footnote>
  <w:footnote w:type="continuationSeparator" w:id="0">
    <w:p w14:paraId="04664AE9" w14:textId="77777777" w:rsidR="000E49D9" w:rsidRDefault="000E4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B3DFD" w14:textId="77777777" w:rsidR="008F1BD5" w:rsidRDefault="008F1BD5">
    <w:pPr>
      <w:pStyle w:val="Koptekst"/>
      <w:jc w:val="right"/>
      <w:rPr>
        <w:sz w:val="16"/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621BC26C" wp14:editId="5DFE8685">
          <wp:simplePos x="0" y="0"/>
          <wp:positionH relativeFrom="column">
            <wp:posOffset>0</wp:posOffset>
          </wp:positionH>
          <wp:positionV relativeFrom="paragraph">
            <wp:posOffset>-503501</wp:posOffset>
          </wp:positionV>
          <wp:extent cx="649605" cy="1195070"/>
          <wp:effectExtent l="0" t="0" r="10795" b="0"/>
          <wp:wrapNone/>
          <wp:docPr id="5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E5EC38" w14:textId="77777777" w:rsidR="008F1BD5" w:rsidRDefault="008F1BD5">
    <w:pPr>
      <w:pStyle w:val="Koptekst"/>
      <w:ind w:left="567"/>
      <w:jc w:val="right"/>
      <w:rPr>
        <w:sz w:val="16"/>
        <w:lang w:val="en-US"/>
      </w:rPr>
    </w:pPr>
  </w:p>
  <w:p w14:paraId="5FA3D850" w14:textId="77777777" w:rsidR="008F1BD5" w:rsidRDefault="008F1BD5">
    <w:pPr>
      <w:pStyle w:val="Koptekst"/>
      <w:ind w:left="567"/>
      <w:jc w:val="right"/>
      <w:rPr>
        <w:sz w:val="16"/>
        <w:lang w:val="en-US"/>
      </w:rPr>
    </w:pPr>
  </w:p>
  <w:p w14:paraId="2BAE6934" w14:textId="77777777" w:rsidR="008F1BD5" w:rsidRDefault="008F1BD5">
    <w:pPr>
      <w:pStyle w:val="Koptekst"/>
      <w:ind w:left="567"/>
      <w:jc w:val="right"/>
      <w:rPr>
        <w:sz w:val="16"/>
        <w:lang w:val="en-US"/>
      </w:rPr>
    </w:pPr>
    <w:r>
      <w:rPr>
        <w:sz w:val="16"/>
        <w:lang w:val="en-US"/>
      </w:rPr>
      <w:t xml:space="preserve">- </w:t>
    </w:r>
    <w:r w:rsidR="003E1623">
      <w:rPr>
        <w:rStyle w:val="Paginanummer"/>
        <w:sz w:val="16"/>
      </w:rPr>
      <w:fldChar w:fldCharType="begin"/>
    </w:r>
    <w:r>
      <w:rPr>
        <w:rStyle w:val="Paginanummer"/>
        <w:sz w:val="16"/>
      </w:rPr>
      <w:instrText xml:space="preserve"> PAGE </w:instrText>
    </w:r>
    <w:r w:rsidR="003E1623">
      <w:rPr>
        <w:rStyle w:val="Paginanummer"/>
        <w:sz w:val="16"/>
      </w:rPr>
      <w:fldChar w:fldCharType="separate"/>
    </w:r>
    <w:r w:rsidR="00A14593">
      <w:rPr>
        <w:rStyle w:val="Paginanummer"/>
        <w:noProof/>
        <w:sz w:val="16"/>
      </w:rPr>
      <w:t>2</w:t>
    </w:r>
    <w:r w:rsidR="003E1623">
      <w:rPr>
        <w:rStyle w:val="Paginanummer"/>
        <w:sz w:val="16"/>
      </w:rPr>
      <w:fldChar w:fldCharType="end"/>
    </w:r>
    <w:r>
      <w:rPr>
        <w:rStyle w:val="Paginanummer"/>
        <w:sz w:val="16"/>
      </w:rPr>
      <w:t xml:space="preserve"> -</w:t>
    </w:r>
  </w:p>
  <w:p w14:paraId="5D06B832" w14:textId="77777777" w:rsidR="008F1BD5" w:rsidRDefault="008F1BD5">
    <w:pPr>
      <w:pStyle w:val="Kopteks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46105" w14:textId="77777777" w:rsidR="008F1BD5" w:rsidRDefault="008F1BD5" w:rsidP="00E17C4C">
    <w:pPr>
      <w:pStyle w:val="Koptekst"/>
      <w:tabs>
        <w:tab w:val="clear" w:pos="4536"/>
        <w:tab w:val="left" w:pos="851"/>
      </w:tabs>
      <w:ind w:firstLine="1276"/>
      <w:rPr>
        <w:rFonts w:ascii="Verdana" w:hAnsi="Verdana"/>
        <w:sz w:val="16"/>
        <w:szCs w:val="16"/>
      </w:rPr>
    </w:pPr>
    <w:r>
      <w:rPr>
        <w:rFonts w:ascii="Verdana" w:hAnsi="Verdana"/>
        <w:noProof/>
        <w:snapToGrid/>
        <w:sz w:val="16"/>
        <w:szCs w:val="16"/>
        <w:lang w:val="en-GB" w:eastAsia="en-GB"/>
      </w:rPr>
      <w:drawing>
        <wp:anchor distT="0" distB="0" distL="114300" distR="114300" simplePos="0" relativeHeight="251661312" behindDoc="1" locked="0" layoutInCell="1" allowOverlap="1" wp14:anchorId="06EC0C4D" wp14:editId="28A0A92F">
          <wp:simplePos x="0" y="0"/>
          <wp:positionH relativeFrom="margin">
            <wp:posOffset>2425700</wp:posOffset>
          </wp:positionH>
          <wp:positionV relativeFrom="margin">
            <wp:posOffset>-1481752</wp:posOffset>
          </wp:positionV>
          <wp:extent cx="4617168" cy="1263870"/>
          <wp:effectExtent l="0" t="0" r="5715" b="635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ermafbeelding 2017-08-30 om 12.34.4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7168" cy="126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687474B" wp14:editId="7EC6CC34">
          <wp:simplePos x="0" y="0"/>
          <wp:positionH relativeFrom="column">
            <wp:posOffset>0</wp:posOffset>
          </wp:positionH>
          <wp:positionV relativeFrom="paragraph">
            <wp:posOffset>-571500</wp:posOffset>
          </wp:positionV>
          <wp:extent cx="649605" cy="1195070"/>
          <wp:effectExtent l="0" t="0" r="10795" b="0"/>
          <wp:wrapNone/>
          <wp:docPr id="4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36AE317" w14:textId="77777777" w:rsidR="008F1BD5" w:rsidRDefault="008F1BD5" w:rsidP="00D56BF0">
    <w:pPr>
      <w:pStyle w:val="Koptekst"/>
      <w:rPr>
        <w:rFonts w:ascii="Times New Roman" w:hAnsi="Times New Roman"/>
        <w:sz w:val="24"/>
        <w:szCs w:val="24"/>
      </w:rPr>
    </w:pPr>
  </w:p>
  <w:p w14:paraId="1696E73D" w14:textId="77777777" w:rsidR="008F1BD5" w:rsidRDefault="008F1BD5" w:rsidP="00D56BF0">
    <w:pPr>
      <w:pStyle w:val="Koptekst"/>
      <w:tabs>
        <w:tab w:val="clear" w:pos="4536"/>
      </w:tabs>
      <w:jc w:val="right"/>
    </w:pPr>
  </w:p>
  <w:p w14:paraId="3631C8A2" w14:textId="77777777" w:rsidR="008F1BD5" w:rsidRPr="00D56BF0" w:rsidRDefault="008F1BD5" w:rsidP="00D56BF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2704F"/>
    <w:multiLevelType w:val="hybridMultilevel"/>
    <w:tmpl w:val="CF40651A"/>
    <w:lvl w:ilvl="0" w:tplc="4510E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A4713"/>
    <w:multiLevelType w:val="hybridMultilevel"/>
    <w:tmpl w:val="4FE43E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13293"/>
    <w:multiLevelType w:val="hybridMultilevel"/>
    <w:tmpl w:val="0FEC3E7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6D6E0F"/>
    <w:multiLevelType w:val="hybridMultilevel"/>
    <w:tmpl w:val="034AA9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A720D16">
      <w:start w:val="28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75837"/>
    <w:multiLevelType w:val="hybridMultilevel"/>
    <w:tmpl w:val="FE6AD786"/>
    <w:lvl w:ilvl="0" w:tplc="B0787B5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143DD"/>
    <w:multiLevelType w:val="hybridMultilevel"/>
    <w:tmpl w:val="872299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1653D5"/>
    <w:multiLevelType w:val="multilevel"/>
    <w:tmpl w:val="A4700AB0"/>
    <w:lvl w:ilvl="0">
      <w:start w:val="1"/>
      <w:numFmt w:val="bullet"/>
      <w:pStyle w:val="Lijstalinea1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7" w15:restartNumberingAfterBreak="0">
    <w:nsid w:val="38171786"/>
    <w:multiLevelType w:val="hybridMultilevel"/>
    <w:tmpl w:val="AFC6E3C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41318"/>
    <w:multiLevelType w:val="hybridMultilevel"/>
    <w:tmpl w:val="798A1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620619"/>
    <w:multiLevelType w:val="hybridMultilevel"/>
    <w:tmpl w:val="C0924B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437B85"/>
    <w:multiLevelType w:val="hybridMultilevel"/>
    <w:tmpl w:val="D7C8BE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296121"/>
    <w:multiLevelType w:val="hybridMultilevel"/>
    <w:tmpl w:val="FA48353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CD0501"/>
    <w:multiLevelType w:val="hybridMultilevel"/>
    <w:tmpl w:val="64F45B64"/>
    <w:lvl w:ilvl="0" w:tplc="050CE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793447"/>
    <w:multiLevelType w:val="hybridMultilevel"/>
    <w:tmpl w:val="70443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A720D16">
      <w:start w:val="28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B5EA0"/>
    <w:multiLevelType w:val="hybridMultilevel"/>
    <w:tmpl w:val="E47613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F178A0"/>
    <w:multiLevelType w:val="hybridMultilevel"/>
    <w:tmpl w:val="E744A9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15"/>
  </w:num>
  <w:num w:numId="13">
    <w:abstractNumId w:val="10"/>
  </w:num>
  <w:num w:numId="14">
    <w:abstractNumId w:val="0"/>
  </w:num>
  <w:num w:numId="15">
    <w:abstractNumId w:val="12"/>
  </w:num>
  <w:num w:numId="1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74"/>
    <w:rsid w:val="00001E90"/>
    <w:rsid w:val="00010263"/>
    <w:rsid w:val="00013A9D"/>
    <w:rsid w:val="00016292"/>
    <w:rsid w:val="00025097"/>
    <w:rsid w:val="00027A8C"/>
    <w:rsid w:val="00037BB5"/>
    <w:rsid w:val="00053C30"/>
    <w:rsid w:val="00060B2B"/>
    <w:rsid w:val="00061924"/>
    <w:rsid w:val="0007752B"/>
    <w:rsid w:val="0008441D"/>
    <w:rsid w:val="000915D8"/>
    <w:rsid w:val="00094FC2"/>
    <w:rsid w:val="000A4778"/>
    <w:rsid w:val="000B7E15"/>
    <w:rsid w:val="000C092E"/>
    <w:rsid w:val="000D0C52"/>
    <w:rsid w:val="000D0CC4"/>
    <w:rsid w:val="000D36F8"/>
    <w:rsid w:val="000E42E5"/>
    <w:rsid w:val="000E49D9"/>
    <w:rsid w:val="001008A7"/>
    <w:rsid w:val="00100D2E"/>
    <w:rsid w:val="00106CDC"/>
    <w:rsid w:val="00120715"/>
    <w:rsid w:val="001275CE"/>
    <w:rsid w:val="0013328C"/>
    <w:rsid w:val="001408D8"/>
    <w:rsid w:val="001465C1"/>
    <w:rsid w:val="00156B98"/>
    <w:rsid w:val="001655D5"/>
    <w:rsid w:val="0016561B"/>
    <w:rsid w:val="001662B6"/>
    <w:rsid w:val="00167D57"/>
    <w:rsid w:val="00184A6C"/>
    <w:rsid w:val="00184B4A"/>
    <w:rsid w:val="0019351B"/>
    <w:rsid w:val="001A0F26"/>
    <w:rsid w:val="001A3BF3"/>
    <w:rsid w:val="001A665C"/>
    <w:rsid w:val="001A70A8"/>
    <w:rsid w:val="001B2CA0"/>
    <w:rsid w:val="001E0259"/>
    <w:rsid w:val="001E112A"/>
    <w:rsid w:val="001E17CB"/>
    <w:rsid w:val="001E187E"/>
    <w:rsid w:val="001E29F3"/>
    <w:rsid w:val="001E4CC9"/>
    <w:rsid w:val="001E561C"/>
    <w:rsid w:val="001E63BC"/>
    <w:rsid w:val="001F3717"/>
    <w:rsid w:val="0020569A"/>
    <w:rsid w:val="00224494"/>
    <w:rsid w:val="00235AB4"/>
    <w:rsid w:val="00237AF6"/>
    <w:rsid w:val="00237F06"/>
    <w:rsid w:val="002419D4"/>
    <w:rsid w:val="00241C91"/>
    <w:rsid w:val="0026667D"/>
    <w:rsid w:val="0027156C"/>
    <w:rsid w:val="00276875"/>
    <w:rsid w:val="00281B4A"/>
    <w:rsid w:val="00285E36"/>
    <w:rsid w:val="0028603B"/>
    <w:rsid w:val="00292B33"/>
    <w:rsid w:val="0029766A"/>
    <w:rsid w:val="002A13DB"/>
    <w:rsid w:val="002C0771"/>
    <w:rsid w:val="002C4A3F"/>
    <w:rsid w:val="002C613C"/>
    <w:rsid w:val="002C795A"/>
    <w:rsid w:val="002D7309"/>
    <w:rsid w:val="002E7867"/>
    <w:rsid w:val="002E7C8A"/>
    <w:rsid w:val="002F1A6F"/>
    <w:rsid w:val="002F251B"/>
    <w:rsid w:val="002F57A1"/>
    <w:rsid w:val="00301234"/>
    <w:rsid w:val="003219CF"/>
    <w:rsid w:val="00324B90"/>
    <w:rsid w:val="00334438"/>
    <w:rsid w:val="003621E0"/>
    <w:rsid w:val="003921A3"/>
    <w:rsid w:val="0039532C"/>
    <w:rsid w:val="003A01B3"/>
    <w:rsid w:val="003A0A1D"/>
    <w:rsid w:val="003A0B5E"/>
    <w:rsid w:val="003A12AD"/>
    <w:rsid w:val="003A29D4"/>
    <w:rsid w:val="003A2B3D"/>
    <w:rsid w:val="003A6F3C"/>
    <w:rsid w:val="003B461D"/>
    <w:rsid w:val="003C30F0"/>
    <w:rsid w:val="003D00EB"/>
    <w:rsid w:val="003D130F"/>
    <w:rsid w:val="003E1623"/>
    <w:rsid w:val="003E22A0"/>
    <w:rsid w:val="003E534A"/>
    <w:rsid w:val="003F6E40"/>
    <w:rsid w:val="00420125"/>
    <w:rsid w:val="00425442"/>
    <w:rsid w:val="00425ADF"/>
    <w:rsid w:val="004375E0"/>
    <w:rsid w:val="004452AC"/>
    <w:rsid w:val="00446B58"/>
    <w:rsid w:val="00456509"/>
    <w:rsid w:val="00463CB6"/>
    <w:rsid w:val="00466D82"/>
    <w:rsid w:val="0047468D"/>
    <w:rsid w:val="004771FC"/>
    <w:rsid w:val="00492FA5"/>
    <w:rsid w:val="004962E4"/>
    <w:rsid w:val="004A0C25"/>
    <w:rsid w:val="004B01BC"/>
    <w:rsid w:val="004B37B3"/>
    <w:rsid w:val="004B4B35"/>
    <w:rsid w:val="004C064C"/>
    <w:rsid w:val="004C0B77"/>
    <w:rsid w:val="004C2707"/>
    <w:rsid w:val="004C35CB"/>
    <w:rsid w:val="004C5ACB"/>
    <w:rsid w:val="004D7474"/>
    <w:rsid w:val="004E579D"/>
    <w:rsid w:val="004E7056"/>
    <w:rsid w:val="004F15B8"/>
    <w:rsid w:val="00512D5B"/>
    <w:rsid w:val="00515111"/>
    <w:rsid w:val="005155D6"/>
    <w:rsid w:val="005156D7"/>
    <w:rsid w:val="005331C0"/>
    <w:rsid w:val="00536018"/>
    <w:rsid w:val="00543AC8"/>
    <w:rsid w:val="00555174"/>
    <w:rsid w:val="005600FE"/>
    <w:rsid w:val="005676B5"/>
    <w:rsid w:val="00573C32"/>
    <w:rsid w:val="005759CB"/>
    <w:rsid w:val="00577376"/>
    <w:rsid w:val="00580E80"/>
    <w:rsid w:val="00583231"/>
    <w:rsid w:val="00584584"/>
    <w:rsid w:val="00595AB9"/>
    <w:rsid w:val="005C23B1"/>
    <w:rsid w:val="005D129C"/>
    <w:rsid w:val="005E109B"/>
    <w:rsid w:val="005E1E61"/>
    <w:rsid w:val="005E37B1"/>
    <w:rsid w:val="00606296"/>
    <w:rsid w:val="00606FD1"/>
    <w:rsid w:val="006107E5"/>
    <w:rsid w:val="006142E7"/>
    <w:rsid w:val="00616583"/>
    <w:rsid w:val="00617407"/>
    <w:rsid w:val="006247AE"/>
    <w:rsid w:val="00625CF0"/>
    <w:rsid w:val="00634631"/>
    <w:rsid w:val="006431A3"/>
    <w:rsid w:val="00646121"/>
    <w:rsid w:val="0065508B"/>
    <w:rsid w:val="00665788"/>
    <w:rsid w:val="00680CDB"/>
    <w:rsid w:val="00684785"/>
    <w:rsid w:val="00687867"/>
    <w:rsid w:val="0068799D"/>
    <w:rsid w:val="00693EE5"/>
    <w:rsid w:val="00694D10"/>
    <w:rsid w:val="006A01B6"/>
    <w:rsid w:val="006A0C81"/>
    <w:rsid w:val="006C3DB8"/>
    <w:rsid w:val="006C4A8E"/>
    <w:rsid w:val="006E08D8"/>
    <w:rsid w:val="006E45CB"/>
    <w:rsid w:val="006E6CA3"/>
    <w:rsid w:val="006F2990"/>
    <w:rsid w:val="006F3466"/>
    <w:rsid w:val="006F5555"/>
    <w:rsid w:val="007073A5"/>
    <w:rsid w:val="00711CC9"/>
    <w:rsid w:val="00714565"/>
    <w:rsid w:val="00722A00"/>
    <w:rsid w:val="00732019"/>
    <w:rsid w:val="007329FF"/>
    <w:rsid w:val="00736F38"/>
    <w:rsid w:val="00740FF5"/>
    <w:rsid w:val="00756672"/>
    <w:rsid w:val="00756AAF"/>
    <w:rsid w:val="007578BB"/>
    <w:rsid w:val="00793321"/>
    <w:rsid w:val="00793B12"/>
    <w:rsid w:val="00796BAE"/>
    <w:rsid w:val="007A2E42"/>
    <w:rsid w:val="007A628C"/>
    <w:rsid w:val="007A6C56"/>
    <w:rsid w:val="007A7A8D"/>
    <w:rsid w:val="007B1CD9"/>
    <w:rsid w:val="007B22E2"/>
    <w:rsid w:val="007B4175"/>
    <w:rsid w:val="007C092F"/>
    <w:rsid w:val="007C1D77"/>
    <w:rsid w:val="007C2C5D"/>
    <w:rsid w:val="007C3031"/>
    <w:rsid w:val="007C409F"/>
    <w:rsid w:val="007C55F7"/>
    <w:rsid w:val="007D0723"/>
    <w:rsid w:val="007D24AC"/>
    <w:rsid w:val="007D2DF0"/>
    <w:rsid w:val="007E2876"/>
    <w:rsid w:val="007E589A"/>
    <w:rsid w:val="007E6033"/>
    <w:rsid w:val="007E7D77"/>
    <w:rsid w:val="007F185E"/>
    <w:rsid w:val="007F27E9"/>
    <w:rsid w:val="007F39CE"/>
    <w:rsid w:val="007F4956"/>
    <w:rsid w:val="008107E6"/>
    <w:rsid w:val="00814C60"/>
    <w:rsid w:val="00816F99"/>
    <w:rsid w:val="0084258D"/>
    <w:rsid w:val="00846459"/>
    <w:rsid w:val="008533CE"/>
    <w:rsid w:val="00855869"/>
    <w:rsid w:val="00861542"/>
    <w:rsid w:val="00863581"/>
    <w:rsid w:val="008669CD"/>
    <w:rsid w:val="00890484"/>
    <w:rsid w:val="00893D1C"/>
    <w:rsid w:val="008A70FB"/>
    <w:rsid w:val="008B02D2"/>
    <w:rsid w:val="008B0D00"/>
    <w:rsid w:val="008B7C1C"/>
    <w:rsid w:val="008C5F61"/>
    <w:rsid w:val="008D0C1D"/>
    <w:rsid w:val="008D4C41"/>
    <w:rsid w:val="008D72F8"/>
    <w:rsid w:val="008E2288"/>
    <w:rsid w:val="008F11E6"/>
    <w:rsid w:val="008F1BD5"/>
    <w:rsid w:val="008F20DD"/>
    <w:rsid w:val="008F4E1B"/>
    <w:rsid w:val="008F72D0"/>
    <w:rsid w:val="00901EA3"/>
    <w:rsid w:val="009104DE"/>
    <w:rsid w:val="00934173"/>
    <w:rsid w:val="009406D7"/>
    <w:rsid w:val="00940918"/>
    <w:rsid w:val="00940AE7"/>
    <w:rsid w:val="00940C65"/>
    <w:rsid w:val="00954F59"/>
    <w:rsid w:val="00965424"/>
    <w:rsid w:val="00972C5E"/>
    <w:rsid w:val="00976354"/>
    <w:rsid w:val="00980C9E"/>
    <w:rsid w:val="0098174B"/>
    <w:rsid w:val="00981EF1"/>
    <w:rsid w:val="009877AA"/>
    <w:rsid w:val="00992A3B"/>
    <w:rsid w:val="00997B74"/>
    <w:rsid w:val="009A349C"/>
    <w:rsid w:val="009A4B53"/>
    <w:rsid w:val="009A6164"/>
    <w:rsid w:val="009A7DFE"/>
    <w:rsid w:val="009B2F31"/>
    <w:rsid w:val="009B3FF7"/>
    <w:rsid w:val="009C1BC7"/>
    <w:rsid w:val="009D7D2B"/>
    <w:rsid w:val="009E4567"/>
    <w:rsid w:val="009F100A"/>
    <w:rsid w:val="009F5EFA"/>
    <w:rsid w:val="00A01FDF"/>
    <w:rsid w:val="00A12DB8"/>
    <w:rsid w:val="00A14593"/>
    <w:rsid w:val="00A21DB6"/>
    <w:rsid w:val="00A34370"/>
    <w:rsid w:val="00A52D85"/>
    <w:rsid w:val="00A53D1B"/>
    <w:rsid w:val="00A55401"/>
    <w:rsid w:val="00A566B0"/>
    <w:rsid w:val="00A67AE5"/>
    <w:rsid w:val="00A67F7A"/>
    <w:rsid w:val="00A70D8C"/>
    <w:rsid w:val="00A72148"/>
    <w:rsid w:val="00A72D82"/>
    <w:rsid w:val="00A80FCF"/>
    <w:rsid w:val="00A8143B"/>
    <w:rsid w:val="00A820F5"/>
    <w:rsid w:val="00A90488"/>
    <w:rsid w:val="00AA0BA1"/>
    <w:rsid w:val="00AA43DC"/>
    <w:rsid w:val="00AA44EE"/>
    <w:rsid w:val="00AA4895"/>
    <w:rsid w:val="00AA6506"/>
    <w:rsid w:val="00AA652D"/>
    <w:rsid w:val="00AA7C1B"/>
    <w:rsid w:val="00AA7EFD"/>
    <w:rsid w:val="00AB1A30"/>
    <w:rsid w:val="00AB468A"/>
    <w:rsid w:val="00AB6386"/>
    <w:rsid w:val="00AC1D65"/>
    <w:rsid w:val="00AC3ADD"/>
    <w:rsid w:val="00AE4148"/>
    <w:rsid w:val="00AF39D1"/>
    <w:rsid w:val="00B15856"/>
    <w:rsid w:val="00B22398"/>
    <w:rsid w:val="00B24E8A"/>
    <w:rsid w:val="00B278A2"/>
    <w:rsid w:val="00B367E0"/>
    <w:rsid w:val="00B56981"/>
    <w:rsid w:val="00B6176E"/>
    <w:rsid w:val="00B75E3F"/>
    <w:rsid w:val="00B9107B"/>
    <w:rsid w:val="00B94E15"/>
    <w:rsid w:val="00BA0877"/>
    <w:rsid w:val="00BB355B"/>
    <w:rsid w:val="00BD77F1"/>
    <w:rsid w:val="00BE4EFC"/>
    <w:rsid w:val="00BF2BFE"/>
    <w:rsid w:val="00BF32ED"/>
    <w:rsid w:val="00BF52AF"/>
    <w:rsid w:val="00C01C7C"/>
    <w:rsid w:val="00C02031"/>
    <w:rsid w:val="00C02D18"/>
    <w:rsid w:val="00C0623F"/>
    <w:rsid w:val="00C065FE"/>
    <w:rsid w:val="00C12AC5"/>
    <w:rsid w:val="00C215F3"/>
    <w:rsid w:val="00C247CC"/>
    <w:rsid w:val="00C269B8"/>
    <w:rsid w:val="00C321BF"/>
    <w:rsid w:val="00C344CA"/>
    <w:rsid w:val="00C36629"/>
    <w:rsid w:val="00C401F5"/>
    <w:rsid w:val="00C40959"/>
    <w:rsid w:val="00C40E30"/>
    <w:rsid w:val="00C46749"/>
    <w:rsid w:val="00C76521"/>
    <w:rsid w:val="00C76F76"/>
    <w:rsid w:val="00C77634"/>
    <w:rsid w:val="00C90CF1"/>
    <w:rsid w:val="00C95A2B"/>
    <w:rsid w:val="00C963C8"/>
    <w:rsid w:val="00CA3B2C"/>
    <w:rsid w:val="00CA7120"/>
    <w:rsid w:val="00CC370D"/>
    <w:rsid w:val="00CC75E0"/>
    <w:rsid w:val="00CD0AB9"/>
    <w:rsid w:val="00CE2A27"/>
    <w:rsid w:val="00CF3B4C"/>
    <w:rsid w:val="00CF4493"/>
    <w:rsid w:val="00CF5C44"/>
    <w:rsid w:val="00D04446"/>
    <w:rsid w:val="00D248B5"/>
    <w:rsid w:val="00D25344"/>
    <w:rsid w:val="00D31184"/>
    <w:rsid w:val="00D325EF"/>
    <w:rsid w:val="00D337CD"/>
    <w:rsid w:val="00D52695"/>
    <w:rsid w:val="00D55840"/>
    <w:rsid w:val="00D56BF0"/>
    <w:rsid w:val="00D628B3"/>
    <w:rsid w:val="00D84CD2"/>
    <w:rsid w:val="00D87451"/>
    <w:rsid w:val="00D87BAE"/>
    <w:rsid w:val="00D96D8D"/>
    <w:rsid w:val="00DC19DC"/>
    <w:rsid w:val="00DC30B9"/>
    <w:rsid w:val="00DD1E6F"/>
    <w:rsid w:val="00DD366A"/>
    <w:rsid w:val="00DD3D5D"/>
    <w:rsid w:val="00DF2F23"/>
    <w:rsid w:val="00DF3512"/>
    <w:rsid w:val="00DF4702"/>
    <w:rsid w:val="00DF6987"/>
    <w:rsid w:val="00E0090E"/>
    <w:rsid w:val="00E01FFF"/>
    <w:rsid w:val="00E17C4C"/>
    <w:rsid w:val="00E20B16"/>
    <w:rsid w:val="00E259E4"/>
    <w:rsid w:val="00E31A16"/>
    <w:rsid w:val="00E44576"/>
    <w:rsid w:val="00E50812"/>
    <w:rsid w:val="00E52353"/>
    <w:rsid w:val="00E55C10"/>
    <w:rsid w:val="00E578E2"/>
    <w:rsid w:val="00E64676"/>
    <w:rsid w:val="00E73155"/>
    <w:rsid w:val="00E745D7"/>
    <w:rsid w:val="00E92F5D"/>
    <w:rsid w:val="00E97CA4"/>
    <w:rsid w:val="00EA44A4"/>
    <w:rsid w:val="00EA4B04"/>
    <w:rsid w:val="00EA79E7"/>
    <w:rsid w:val="00EB1679"/>
    <w:rsid w:val="00EB1A2F"/>
    <w:rsid w:val="00ED037F"/>
    <w:rsid w:val="00ED1954"/>
    <w:rsid w:val="00ED25D4"/>
    <w:rsid w:val="00ED2CF7"/>
    <w:rsid w:val="00ED36D2"/>
    <w:rsid w:val="00ED6C27"/>
    <w:rsid w:val="00EF4038"/>
    <w:rsid w:val="00F03403"/>
    <w:rsid w:val="00F05F54"/>
    <w:rsid w:val="00F127C0"/>
    <w:rsid w:val="00F22574"/>
    <w:rsid w:val="00F27E19"/>
    <w:rsid w:val="00F33D3F"/>
    <w:rsid w:val="00F36A1F"/>
    <w:rsid w:val="00F37194"/>
    <w:rsid w:val="00F41252"/>
    <w:rsid w:val="00F44C74"/>
    <w:rsid w:val="00F454A6"/>
    <w:rsid w:val="00F47414"/>
    <w:rsid w:val="00F509B1"/>
    <w:rsid w:val="00F65FC4"/>
    <w:rsid w:val="00F73275"/>
    <w:rsid w:val="00F916C8"/>
    <w:rsid w:val="00F92555"/>
    <w:rsid w:val="00F92EF0"/>
    <w:rsid w:val="00F937FC"/>
    <w:rsid w:val="00F94E2F"/>
    <w:rsid w:val="00FA22AD"/>
    <w:rsid w:val="00FA56C2"/>
    <w:rsid w:val="00FA68E9"/>
    <w:rsid w:val="00FB74E3"/>
    <w:rsid w:val="00FB7D0C"/>
    <w:rsid w:val="00FC419A"/>
    <w:rsid w:val="00FC75F5"/>
    <w:rsid w:val="00FC7C50"/>
    <w:rsid w:val="00FD1549"/>
    <w:rsid w:val="00FD215A"/>
    <w:rsid w:val="00FD543E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080E8B1"/>
  <w15:docId w15:val="{9A661C08-3F9A-4D11-AD29-FCD70DDA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55174"/>
    <w:pPr>
      <w:widowControl w:val="0"/>
    </w:pPr>
    <w:rPr>
      <w:rFonts w:ascii="Arial" w:hAnsi="Arial"/>
      <w:snapToGrid w:val="0"/>
    </w:rPr>
  </w:style>
  <w:style w:type="paragraph" w:styleId="Kop5">
    <w:name w:val="heading 5"/>
    <w:basedOn w:val="Standaard"/>
    <w:next w:val="Standaard"/>
    <w:qFormat/>
    <w:rsid w:val="00555174"/>
    <w:pPr>
      <w:keepNext/>
      <w:outlineLvl w:val="4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55517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5517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55174"/>
  </w:style>
  <w:style w:type="paragraph" w:styleId="Plattetekst">
    <w:name w:val="Body Text"/>
    <w:basedOn w:val="Standaard"/>
    <w:rsid w:val="00B94E15"/>
    <w:pPr>
      <w:widowControl/>
      <w:spacing w:after="120"/>
    </w:pPr>
    <w:rPr>
      <w:rFonts w:ascii="Times New Roman" w:hAnsi="Times New Roman"/>
      <w:snapToGrid/>
      <w:sz w:val="24"/>
      <w:szCs w:val="24"/>
    </w:rPr>
  </w:style>
  <w:style w:type="paragraph" w:styleId="Lijstalinea">
    <w:name w:val="List Paragraph"/>
    <w:basedOn w:val="Standaard"/>
    <w:link w:val="LijstalineaChar"/>
    <w:uiPriority w:val="34"/>
    <w:qFormat/>
    <w:rsid w:val="00ED2CF7"/>
    <w:pPr>
      <w:ind w:left="720"/>
      <w:contextualSpacing/>
    </w:pPr>
  </w:style>
  <w:style w:type="character" w:styleId="Hyperlink">
    <w:name w:val="Hyperlink"/>
    <w:rsid w:val="00ED6C27"/>
    <w:rPr>
      <w:color w:val="0000FF"/>
      <w:u w:val="single"/>
    </w:rPr>
  </w:style>
  <w:style w:type="character" w:customStyle="1" w:styleId="KoptekstChar">
    <w:name w:val="Koptekst Char"/>
    <w:link w:val="Koptekst"/>
    <w:uiPriority w:val="99"/>
    <w:rsid w:val="00ED6C27"/>
    <w:rPr>
      <w:rFonts w:ascii="Arial" w:hAnsi="Arial"/>
      <w:snapToGrid w:val="0"/>
    </w:rPr>
  </w:style>
  <w:style w:type="paragraph" w:styleId="Tekstopmerking">
    <w:name w:val="annotation text"/>
    <w:basedOn w:val="Standaard"/>
    <w:link w:val="TekstopmerkingChar"/>
    <w:semiHidden/>
    <w:rsid w:val="00ED6C27"/>
  </w:style>
  <w:style w:type="character" w:customStyle="1" w:styleId="TekstopmerkingChar">
    <w:name w:val="Tekst opmerking Char"/>
    <w:basedOn w:val="Standaardalinea-lettertype"/>
    <w:link w:val="Tekstopmerking"/>
    <w:semiHidden/>
    <w:rsid w:val="00ED6C27"/>
    <w:rPr>
      <w:rFonts w:ascii="Arial" w:hAnsi="Arial"/>
      <w:snapToGrid w:val="0"/>
    </w:rPr>
  </w:style>
  <w:style w:type="paragraph" w:customStyle="1" w:styleId="Sentertekst">
    <w:name w:val="Senter tekst"/>
    <w:basedOn w:val="Standaard"/>
    <w:rsid w:val="00ED6C27"/>
    <w:pPr>
      <w:widowControl/>
      <w:tabs>
        <w:tab w:val="left" w:pos="0"/>
        <w:tab w:val="left" w:pos="249"/>
        <w:tab w:val="left" w:pos="1134"/>
        <w:tab w:val="left" w:pos="1701"/>
        <w:tab w:val="left" w:pos="2268"/>
        <w:tab w:val="left" w:pos="2835"/>
        <w:tab w:val="decimal" w:pos="5670"/>
        <w:tab w:val="right" w:pos="8505"/>
      </w:tabs>
    </w:pPr>
    <w:rPr>
      <w:rFonts w:ascii="Times New Roman" w:hAnsi="Times New Roman"/>
      <w:snapToGrid/>
      <w:sz w:val="22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ED6C27"/>
    <w:rPr>
      <w:rFonts w:ascii="Arial" w:hAnsi="Arial"/>
      <w:snapToGrid w:val="0"/>
    </w:rPr>
  </w:style>
  <w:style w:type="paragraph" w:customStyle="1" w:styleId="Default">
    <w:name w:val="Default"/>
    <w:rsid w:val="00ED6C2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Verwijzingopmerking">
    <w:name w:val="annotation reference"/>
    <w:basedOn w:val="Standaardalinea-lettertype"/>
    <w:semiHidden/>
    <w:unhideWhenUsed/>
    <w:rsid w:val="00C344CA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C344C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344CA"/>
    <w:rPr>
      <w:rFonts w:ascii="Arial" w:hAnsi="Arial"/>
      <w:b/>
      <w:bCs/>
      <w:snapToGrid w:val="0"/>
    </w:rPr>
  </w:style>
  <w:style w:type="paragraph" w:styleId="Ballontekst">
    <w:name w:val="Balloon Text"/>
    <w:basedOn w:val="Standaard"/>
    <w:link w:val="BallontekstChar"/>
    <w:semiHidden/>
    <w:unhideWhenUsed/>
    <w:rsid w:val="00C344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C344CA"/>
    <w:rPr>
      <w:rFonts w:ascii="Tahoma" w:hAnsi="Tahoma" w:cs="Tahoma"/>
      <w:snapToGrid w:val="0"/>
      <w:sz w:val="16"/>
      <w:szCs w:val="16"/>
    </w:rPr>
  </w:style>
  <w:style w:type="paragraph" w:customStyle="1" w:styleId="Lijstalinea1">
    <w:name w:val="Lijstalinea1"/>
    <w:basedOn w:val="Standaard"/>
    <w:semiHidden/>
    <w:rsid w:val="00E20B16"/>
    <w:pPr>
      <w:widowControl/>
      <w:numPr>
        <w:numId w:val="4"/>
      </w:numPr>
    </w:pPr>
    <w:rPr>
      <w:rFonts w:asciiTheme="minorHAnsi" w:eastAsiaTheme="minorHAnsi" w:hAnsiTheme="minorHAnsi" w:cstheme="minorBidi"/>
      <w:snapToGrid/>
      <w:sz w:val="18"/>
      <w:szCs w:val="18"/>
      <w:lang w:eastAsia="en-US"/>
    </w:rPr>
  </w:style>
  <w:style w:type="paragraph" w:styleId="Voetnoottekst">
    <w:name w:val="footnote text"/>
    <w:basedOn w:val="Standaard"/>
    <w:link w:val="VoetnoottekstChar"/>
    <w:semiHidden/>
    <w:unhideWhenUsed/>
    <w:rsid w:val="00FD543E"/>
  </w:style>
  <w:style w:type="character" w:customStyle="1" w:styleId="VoetnoottekstChar">
    <w:name w:val="Voetnoottekst Char"/>
    <w:basedOn w:val="Standaardalinea-lettertype"/>
    <w:link w:val="Voetnoottekst"/>
    <w:semiHidden/>
    <w:rsid w:val="00FD543E"/>
    <w:rPr>
      <w:rFonts w:ascii="Arial" w:hAnsi="Arial"/>
      <w:snapToGrid w:val="0"/>
    </w:rPr>
  </w:style>
  <w:style w:type="character" w:styleId="Voetnootmarkering">
    <w:name w:val="footnote reference"/>
    <w:basedOn w:val="Standaardalinea-lettertype"/>
    <w:semiHidden/>
    <w:unhideWhenUsed/>
    <w:rsid w:val="00FD543E"/>
    <w:rPr>
      <w:vertAlign w:val="superscript"/>
    </w:rPr>
  </w:style>
  <w:style w:type="table" w:styleId="Tabelraster">
    <w:name w:val="Table Grid"/>
    <w:basedOn w:val="Standaardtabel"/>
    <w:unhideWhenUsed/>
    <w:rsid w:val="003F6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9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2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90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kb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0AC8-5C6C-4A79-9318-43E6C509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Büchnerweg 1</vt:lpstr>
    </vt:vector>
  </TitlesOfParts>
  <Company>Microsoft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Büchnerweg 1</dc:title>
  <dc:creator>Martin Cullens</dc:creator>
  <cp:lastModifiedBy>Tanja van Scherrenburg</cp:lastModifiedBy>
  <cp:revision>2</cp:revision>
  <cp:lastPrinted>2019-09-05T12:24:00Z</cp:lastPrinted>
  <dcterms:created xsi:type="dcterms:W3CDTF">2021-01-05T14:05:00Z</dcterms:created>
  <dcterms:modified xsi:type="dcterms:W3CDTF">2021-01-05T14:05:00Z</dcterms:modified>
</cp:coreProperties>
</file>